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3" coordorigin="0,0" coordsize="10800,60">
            <v:line style="position:absolute" from="0,30" to="10800,30" stroked="true" strokeweight="3pt" strokecolor="#581947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spacing w:line="228" w:lineRule="auto"/>
      </w:pPr>
      <w:r>
        <w:rPr>
          <w:color w:val="242424"/>
        </w:rPr>
        <w:t>Planning</w:t>
      </w:r>
      <w:r>
        <w:rPr>
          <w:color w:val="242424"/>
          <w:spacing w:val="-18"/>
        </w:rPr>
        <w:t> </w:t>
      </w:r>
      <w:r>
        <w:rPr>
          <w:color w:val="242424"/>
        </w:rPr>
        <w:t>Guide</w:t>
      </w:r>
      <w:r>
        <w:rPr>
          <w:color w:val="242424"/>
          <w:spacing w:val="-18"/>
        </w:rPr>
        <w:t> </w:t>
      </w:r>
      <w:r>
        <w:rPr>
          <w:color w:val="242424"/>
        </w:rPr>
        <w:t>and</w:t>
      </w:r>
      <w:r>
        <w:rPr>
          <w:color w:val="242424"/>
          <w:spacing w:val="-18"/>
        </w:rPr>
        <w:t> </w:t>
      </w:r>
      <w:r>
        <w:rPr>
          <w:color w:val="242424"/>
        </w:rPr>
        <w:t>Tool:</w:t>
      </w:r>
      <w:r>
        <w:rPr>
          <w:color w:val="242424"/>
          <w:spacing w:val="-18"/>
        </w:rPr>
        <w:t> </w:t>
      </w:r>
      <w:r>
        <w:rPr>
          <w:color w:val="242424"/>
        </w:rPr>
        <w:t>Advocacy</w:t>
      </w:r>
      <w:r>
        <w:rPr>
          <w:color w:val="242424"/>
          <w:spacing w:val="-18"/>
        </w:rPr>
        <w:t> </w:t>
      </w:r>
      <w:r>
        <w:rPr>
          <w:color w:val="242424"/>
        </w:rPr>
        <w:t>with Leaders on Behalf of Survivors</w:t>
      </w:r>
    </w:p>
    <w:p>
      <w:pPr>
        <w:pStyle w:val="BodyText"/>
        <w:spacing w:line="271" w:lineRule="auto" w:before="335"/>
        <w:ind w:left="120" w:right="242"/>
      </w:pPr>
      <w:r>
        <w:rPr>
          <w:color w:val="242424"/>
        </w:rPr>
        <w:t>This</w:t>
      </w:r>
      <w:r>
        <w:rPr>
          <w:color w:val="242424"/>
          <w:spacing w:val="24"/>
        </w:rPr>
        <w:t> </w:t>
      </w:r>
      <w:r>
        <w:rPr>
          <w:color w:val="242424"/>
        </w:rPr>
        <w:t>planning</w:t>
      </w:r>
      <w:r>
        <w:rPr>
          <w:color w:val="242424"/>
          <w:spacing w:val="24"/>
        </w:rPr>
        <w:t> </w:t>
      </w:r>
      <w:r>
        <w:rPr>
          <w:color w:val="242424"/>
        </w:rPr>
        <w:t>guide</w:t>
      </w:r>
      <w:r>
        <w:rPr>
          <w:color w:val="242424"/>
          <w:spacing w:val="24"/>
        </w:rPr>
        <w:t> </w:t>
      </w:r>
      <w:r>
        <w:rPr>
          <w:color w:val="242424"/>
        </w:rPr>
        <w:t>is</w:t>
      </w:r>
      <w:r>
        <w:rPr>
          <w:color w:val="242424"/>
          <w:spacing w:val="24"/>
        </w:rPr>
        <w:t> </w:t>
      </w:r>
      <w:r>
        <w:rPr>
          <w:color w:val="242424"/>
        </w:rPr>
        <w:t>intended</w:t>
      </w:r>
      <w:r>
        <w:rPr>
          <w:color w:val="242424"/>
          <w:spacing w:val="24"/>
        </w:rPr>
        <w:t> </w:t>
      </w:r>
      <w:r>
        <w:rPr>
          <w:color w:val="242424"/>
        </w:rPr>
        <w:t>to</w:t>
      </w:r>
      <w:r>
        <w:rPr>
          <w:color w:val="242424"/>
          <w:spacing w:val="24"/>
        </w:rPr>
        <w:t> </w:t>
      </w:r>
      <w:r>
        <w:rPr>
          <w:color w:val="242424"/>
        </w:rPr>
        <w:t>help</w:t>
      </w:r>
      <w:r>
        <w:rPr>
          <w:color w:val="242424"/>
          <w:spacing w:val="24"/>
        </w:rPr>
        <w:t> </w:t>
      </w:r>
      <w:r>
        <w:rPr>
          <w:color w:val="242424"/>
        </w:rPr>
        <w:t>a</w:t>
      </w:r>
      <w:r>
        <w:rPr>
          <w:color w:val="242424"/>
          <w:spacing w:val="24"/>
        </w:rPr>
        <w:t> </w:t>
      </w:r>
      <w:r>
        <w:rPr>
          <w:color w:val="242424"/>
        </w:rPr>
        <w:t>GBV</w:t>
      </w:r>
      <w:r>
        <w:rPr>
          <w:color w:val="242424"/>
          <w:spacing w:val="24"/>
        </w:rPr>
        <w:t> </w:t>
      </w:r>
      <w:r>
        <w:rPr>
          <w:color w:val="242424"/>
        </w:rPr>
        <w:t>team</w:t>
      </w:r>
      <w:r>
        <w:rPr>
          <w:color w:val="242424"/>
          <w:spacing w:val="24"/>
        </w:rPr>
        <w:t> </w:t>
      </w:r>
      <w:r>
        <w:rPr>
          <w:color w:val="242424"/>
        </w:rPr>
        <w:t>consider</w:t>
      </w:r>
      <w:r>
        <w:rPr>
          <w:color w:val="242424"/>
          <w:spacing w:val="24"/>
        </w:rPr>
        <w:t> </w:t>
      </w:r>
      <w:r>
        <w:rPr>
          <w:color w:val="242424"/>
        </w:rPr>
        <w:t>the</w:t>
      </w:r>
      <w:r>
        <w:rPr>
          <w:color w:val="242424"/>
          <w:spacing w:val="24"/>
        </w:rPr>
        <w:t> </w:t>
      </w:r>
      <w:r>
        <w:rPr>
          <w:color w:val="242424"/>
        </w:rPr>
        <w:t>appropriateness,</w:t>
      </w:r>
      <w:r>
        <w:rPr>
          <w:color w:val="242424"/>
          <w:spacing w:val="24"/>
        </w:rPr>
        <w:t> </w:t>
      </w:r>
      <w:r>
        <w:rPr>
          <w:color w:val="242424"/>
        </w:rPr>
        <w:t>as</w:t>
      </w:r>
      <w:r>
        <w:rPr>
          <w:color w:val="242424"/>
          <w:spacing w:val="24"/>
        </w:rPr>
        <w:t> </w:t>
      </w:r>
      <w:r>
        <w:rPr>
          <w:color w:val="242424"/>
        </w:rPr>
        <w:t>well</w:t>
      </w:r>
      <w:r>
        <w:rPr>
          <w:color w:val="242424"/>
          <w:spacing w:val="24"/>
        </w:rPr>
        <w:t> </w:t>
      </w:r>
      <w:r>
        <w:rPr>
          <w:color w:val="242424"/>
        </w:rPr>
        <w:t>as</w:t>
      </w:r>
      <w:r>
        <w:rPr>
          <w:color w:val="242424"/>
          <w:spacing w:val="24"/>
        </w:rPr>
        <w:t> </w:t>
      </w:r>
      <w:r>
        <w:rPr>
          <w:color w:val="242424"/>
        </w:rPr>
        <w:t>the</w:t>
      </w:r>
      <w:r>
        <w:rPr>
          <w:color w:val="242424"/>
          <w:spacing w:val="24"/>
        </w:rPr>
        <w:t> </w:t>
      </w:r>
      <w:r>
        <w:rPr>
          <w:color w:val="242424"/>
        </w:rPr>
        <w:t>approach, of</w:t>
      </w:r>
      <w:r>
        <w:rPr>
          <w:color w:val="242424"/>
          <w:spacing w:val="29"/>
        </w:rPr>
        <w:t> </w:t>
      </w:r>
      <w:r>
        <w:rPr>
          <w:color w:val="242424"/>
        </w:rPr>
        <w:t>engaging</w:t>
      </w:r>
      <w:r>
        <w:rPr>
          <w:color w:val="242424"/>
          <w:spacing w:val="29"/>
        </w:rPr>
        <w:t> </w:t>
      </w:r>
      <w:r>
        <w:rPr>
          <w:color w:val="242424"/>
        </w:rPr>
        <w:t>leaders</w:t>
      </w:r>
      <w:r>
        <w:rPr>
          <w:color w:val="242424"/>
          <w:spacing w:val="29"/>
        </w:rPr>
        <w:t> </w:t>
      </w:r>
      <w:r>
        <w:rPr>
          <w:color w:val="242424"/>
        </w:rPr>
        <w:t>to</w:t>
      </w:r>
      <w:r>
        <w:rPr>
          <w:color w:val="242424"/>
          <w:spacing w:val="29"/>
        </w:rPr>
        <w:t> </w:t>
      </w:r>
      <w:r>
        <w:rPr>
          <w:color w:val="242424"/>
        </w:rPr>
        <w:t>advocate</w:t>
      </w:r>
      <w:r>
        <w:rPr>
          <w:color w:val="242424"/>
          <w:spacing w:val="29"/>
        </w:rPr>
        <w:t> </w:t>
      </w:r>
      <w:r>
        <w:rPr>
          <w:color w:val="242424"/>
        </w:rPr>
        <w:t>on</w:t>
      </w:r>
      <w:r>
        <w:rPr>
          <w:color w:val="242424"/>
          <w:spacing w:val="29"/>
        </w:rPr>
        <w:t> </w:t>
      </w:r>
      <w:r>
        <w:rPr>
          <w:color w:val="242424"/>
        </w:rPr>
        <w:t>behalf</w:t>
      </w:r>
      <w:r>
        <w:rPr>
          <w:color w:val="242424"/>
          <w:spacing w:val="29"/>
        </w:rPr>
        <w:t> </w:t>
      </w:r>
      <w:r>
        <w:rPr>
          <w:color w:val="242424"/>
        </w:rPr>
        <w:t>of</w:t>
      </w:r>
      <w:r>
        <w:rPr>
          <w:color w:val="242424"/>
          <w:spacing w:val="29"/>
        </w:rPr>
        <w:t> </w:t>
      </w:r>
      <w:r>
        <w:rPr>
          <w:color w:val="242424"/>
        </w:rPr>
        <w:t>individual</w:t>
      </w:r>
      <w:r>
        <w:rPr>
          <w:color w:val="242424"/>
          <w:spacing w:val="29"/>
        </w:rPr>
        <w:t> </w:t>
      </w:r>
      <w:r>
        <w:rPr>
          <w:color w:val="242424"/>
        </w:rPr>
        <w:t>survivors</w:t>
      </w:r>
      <w:r>
        <w:rPr>
          <w:color w:val="242424"/>
          <w:spacing w:val="29"/>
        </w:rPr>
        <w:t> </w:t>
      </w:r>
      <w:r>
        <w:rPr>
          <w:color w:val="242424"/>
        </w:rPr>
        <w:t>of</w:t>
      </w:r>
      <w:r>
        <w:rPr>
          <w:color w:val="242424"/>
          <w:spacing w:val="29"/>
        </w:rPr>
        <w:t> </w:t>
      </w:r>
      <w:r>
        <w:rPr>
          <w:color w:val="242424"/>
        </w:rPr>
        <w:t>GBV.</w:t>
      </w:r>
      <w:r>
        <w:rPr>
          <w:color w:val="242424"/>
          <w:spacing w:val="29"/>
        </w:rPr>
        <w:t> </w:t>
      </w:r>
      <w:r>
        <w:rPr>
          <w:color w:val="242424"/>
        </w:rPr>
        <w:t>Guidance</w:t>
      </w:r>
      <w:r>
        <w:rPr>
          <w:color w:val="242424"/>
          <w:spacing w:val="29"/>
        </w:rPr>
        <w:t> </w:t>
      </w:r>
      <w:r>
        <w:rPr>
          <w:color w:val="242424"/>
        </w:rPr>
        <w:t>is</w:t>
      </w:r>
      <w:r>
        <w:rPr>
          <w:color w:val="242424"/>
          <w:spacing w:val="29"/>
        </w:rPr>
        <w:t> </w:t>
      </w:r>
      <w:r>
        <w:rPr>
          <w:color w:val="242424"/>
        </w:rPr>
        <w:t>organized</w:t>
      </w:r>
      <w:r>
        <w:rPr>
          <w:color w:val="242424"/>
          <w:spacing w:val="29"/>
        </w:rPr>
        <w:t> </w:t>
      </w:r>
      <w:r>
        <w:rPr>
          <w:color w:val="242424"/>
        </w:rPr>
        <w:t>into</w:t>
      </w:r>
      <w:r>
        <w:rPr>
          <w:color w:val="242424"/>
          <w:spacing w:val="29"/>
        </w:rPr>
        <w:t> </w:t>
      </w:r>
      <w:r>
        <w:rPr>
          <w:color w:val="242424"/>
        </w:rPr>
        <w:t>three steps:</w:t>
      </w:r>
      <w:r>
        <w:rPr>
          <w:color w:val="242424"/>
          <w:spacing w:val="34"/>
        </w:rPr>
        <w:t> </w:t>
      </w:r>
      <w:r>
        <w:rPr>
          <w:color w:val="242424"/>
        </w:rPr>
        <w:t>1</w:t>
      </w:r>
      <w:r>
        <w:rPr>
          <w:color w:val="242424"/>
          <w:spacing w:val="34"/>
        </w:rPr>
        <w:t> </w:t>
      </w:r>
      <w:r>
        <w:rPr>
          <w:color w:val="242424"/>
        </w:rPr>
        <w:t>Reviewing</w:t>
      </w:r>
      <w:r>
        <w:rPr>
          <w:color w:val="242424"/>
          <w:spacing w:val="34"/>
        </w:rPr>
        <w:t> </w:t>
      </w:r>
      <w:r>
        <w:rPr>
          <w:color w:val="242424"/>
        </w:rPr>
        <w:t>safety</w:t>
      </w:r>
      <w:r>
        <w:rPr>
          <w:color w:val="242424"/>
          <w:spacing w:val="34"/>
        </w:rPr>
        <w:t> </w:t>
      </w:r>
      <w:r>
        <w:rPr>
          <w:color w:val="242424"/>
        </w:rPr>
        <w:t>and</w:t>
      </w:r>
      <w:r>
        <w:rPr>
          <w:color w:val="242424"/>
          <w:spacing w:val="34"/>
        </w:rPr>
        <w:t> </w:t>
      </w:r>
      <w:r>
        <w:rPr>
          <w:color w:val="242424"/>
        </w:rPr>
        <w:t>ethics,</w:t>
      </w:r>
      <w:r>
        <w:rPr>
          <w:color w:val="242424"/>
          <w:spacing w:val="34"/>
        </w:rPr>
        <w:t> </w:t>
      </w:r>
      <w:r>
        <w:rPr>
          <w:color w:val="242424"/>
        </w:rPr>
        <w:t>2.</w:t>
      </w:r>
      <w:r>
        <w:rPr>
          <w:color w:val="242424"/>
          <w:spacing w:val="34"/>
        </w:rPr>
        <w:t> </w:t>
      </w:r>
      <w:r>
        <w:rPr>
          <w:color w:val="242424"/>
        </w:rPr>
        <w:t>Planning</w:t>
      </w:r>
      <w:r>
        <w:rPr>
          <w:color w:val="242424"/>
          <w:spacing w:val="34"/>
        </w:rPr>
        <w:t> </w:t>
      </w:r>
      <w:r>
        <w:rPr>
          <w:color w:val="242424"/>
        </w:rPr>
        <w:t>for</w:t>
      </w:r>
      <w:r>
        <w:rPr>
          <w:color w:val="242424"/>
          <w:spacing w:val="34"/>
        </w:rPr>
        <w:t> </w:t>
      </w:r>
      <w:r>
        <w:rPr>
          <w:color w:val="242424"/>
        </w:rPr>
        <w:t>the</w:t>
      </w:r>
      <w:r>
        <w:rPr>
          <w:color w:val="242424"/>
          <w:spacing w:val="34"/>
        </w:rPr>
        <w:t> </w:t>
      </w:r>
      <w:r>
        <w:rPr>
          <w:color w:val="242424"/>
        </w:rPr>
        <w:t>meeting,</w:t>
      </w:r>
      <w:r>
        <w:rPr>
          <w:color w:val="242424"/>
          <w:spacing w:val="34"/>
        </w:rPr>
        <w:t> </w:t>
      </w:r>
      <w:r>
        <w:rPr>
          <w:color w:val="242424"/>
        </w:rPr>
        <w:t>and</w:t>
      </w:r>
      <w:r>
        <w:rPr>
          <w:color w:val="242424"/>
          <w:spacing w:val="34"/>
        </w:rPr>
        <w:t> </w:t>
      </w:r>
      <w:r>
        <w:rPr>
          <w:color w:val="242424"/>
        </w:rPr>
        <w:t>3.</w:t>
      </w:r>
      <w:r>
        <w:rPr>
          <w:color w:val="242424"/>
          <w:spacing w:val="34"/>
        </w:rPr>
        <w:t> </w:t>
      </w:r>
      <w:r>
        <w:rPr>
          <w:color w:val="242424"/>
        </w:rPr>
        <w:t>During</w:t>
      </w:r>
      <w:r>
        <w:rPr>
          <w:color w:val="242424"/>
          <w:spacing w:val="34"/>
        </w:rPr>
        <w:t> </w:t>
      </w:r>
      <w:r>
        <w:rPr>
          <w:color w:val="242424"/>
        </w:rPr>
        <w:t>the</w:t>
      </w:r>
      <w:r>
        <w:rPr>
          <w:color w:val="242424"/>
          <w:spacing w:val="34"/>
        </w:rPr>
        <w:t> </w:t>
      </w:r>
      <w:r>
        <w:rPr>
          <w:color w:val="242424"/>
        </w:rPr>
        <w:t>meeting.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1" w:lineRule="auto"/>
        <w:ind w:left="120" w:right="52"/>
      </w:pPr>
      <w:r>
        <w:rPr>
          <w:color w:val="242424"/>
        </w:rPr>
        <w:t>The</w:t>
      </w:r>
      <w:r>
        <w:rPr>
          <w:color w:val="242424"/>
          <w:spacing w:val="35"/>
        </w:rPr>
        <w:t> </w:t>
      </w:r>
      <w:r>
        <w:rPr>
          <w:color w:val="242424"/>
        </w:rPr>
        <w:t>planning</w:t>
      </w:r>
      <w:r>
        <w:rPr>
          <w:color w:val="242424"/>
          <w:spacing w:val="35"/>
        </w:rPr>
        <w:t> </w:t>
      </w:r>
      <w:r>
        <w:rPr>
          <w:color w:val="242424"/>
        </w:rPr>
        <w:t>tool</w:t>
      </w:r>
      <w:r>
        <w:rPr>
          <w:color w:val="242424"/>
          <w:spacing w:val="35"/>
        </w:rPr>
        <w:t> </w:t>
      </w:r>
      <w:r>
        <w:rPr>
          <w:color w:val="242424"/>
        </w:rPr>
        <w:t>that</w:t>
      </w:r>
      <w:r>
        <w:rPr>
          <w:color w:val="242424"/>
          <w:spacing w:val="35"/>
        </w:rPr>
        <w:t> </w:t>
      </w:r>
      <w:r>
        <w:rPr>
          <w:color w:val="242424"/>
        </w:rPr>
        <w:t>follows</w:t>
      </w:r>
      <w:r>
        <w:rPr>
          <w:color w:val="242424"/>
          <w:spacing w:val="35"/>
        </w:rPr>
        <w:t> </w:t>
      </w:r>
      <w:r>
        <w:rPr>
          <w:color w:val="242424"/>
        </w:rPr>
        <w:t>this</w:t>
      </w:r>
      <w:r>
        <w:rPr>
          <w:color w:val="242424"/>
          <w:spacing w:val="35"/>
        </w:rPr>
        <w:t> </w:t>
      </w:r>
      <w:r>
        <w:rPr>
          <w:color w:val="242424"/>
        </w:rPr>
        <w:t>guidance</w:t>
      </w:r>
      <w:r>
        <w:rPr>
          <w:color w:val="242424"/>
          <w:spacing w:val="35"/>
        </w:rPr>
        <w:t> </w:t>
      </w:r>
      <w:r>
        <w:rPr>
          <w:color w:val="242424"/>
        </w:rPr>
        <w:t>may</w:t>
      </w:r>
      <w:r>
        <w:rPr>
          <w:color w:val="242424"/>
          <w:spacing w:val="35"/>
        </w:rPr>
        <w:t> </w:t>
      </w:r>
      <w:r>
        <w:rPr>
          <w:color w:val="242424"/>
        </w:rPr>
        <w:t>help</w:t>
      </w:r>
      <w:r>
        <w:rPr>
          <w:color w:val="242424"/>
          <w:spacing w:val="35"/>
        </w:rPr>
        <w:t> </w:t>
      </w:r>
      <w:r>
        <w:rPr>
          <w:color w:val="242424"/>
        </w:rPr>
        <w:t>GBV</w:t>
      </w:r>
      <w:r>
        <w:rPr>
          <w:color w:val="242424"/>
          <w:spacing w:val="35"/>
        </w:rPr>
        <w:t> </w:t>
      </w:r>
      <w:r>
        <w:rPr>
          <w:color w:val="242424"/>
        </w:rPr>
        <w:t>teams</w:t>
      </w:r>
      <w:r>
        <w:rPr>
          <w:color w:val="242424"/>
          <w:spacing w:val="35"/>
        </w:rPr>
        <w:t> </w:t>
      </w:r>
      <w:r>
        <w:rPr>
          <w:color w:val="242424"/>
        </w:rPr>
        <w:t>further</w:t>
      </w:r>
      <w:r>
        <w:rPr>
          <w:color w:val="242424"/>
          <w:spacing w:val="35"/>
        </w:rPr>
        <w:t> </w:t>
      </w:r>
      <w:r>
        <w:rPr>
          <w:color w:val="242424"/>
        </w:rPr>
        <w:t>organize</w:t>
      </w:r>
      <w:r>
        <w:rPr>
          <w:color w:val="242424"/>
          <w:spacing w:val="35"/>
        </w:rPr>
        <w:t> </w:t>
      </w:r>
      <w:r>
        <w:rPr>
          <w:color w:val="242424"/>
        </w:rPr>
        <w:t>their</w:t>
      </w:r>
      <w:r>
        <w:rPr>
          <w:color w:val="242424"/>
          <w:spacing w:val="35"/>
        </w:rPr>
        <w:t> </w:t>
      </w:r>
      <w:r>
        <w:rPr>
          <w:color w:val="242424"/>
        </w:rPr>
        <w:t>ideas</w:t>
      </w:r>
      <w:r>
        <w:rPr>
          <w:color w:val="242424"/>
          <w:spacing w:val="35"/>
        </w:rPr>
        <w:t> </w:t>
      </w:r>
      <w:r>
        <w:rPr>
          <w:color w:val="242424"/>
        </w:rPr>
        <w:t>and</w:t>
      </w:r>
      <w:r>
        <w:rPr>
          <w:color w:val="242424"/>
          <w:spacing w:val="35"/>
        </w:rPr>
        <w:t> </w:t>
      </w:r>
      <w:r>
        <w:rPr>
          <w:color w:val="242424"/>
        </w:rPr>
        <w:t>plans. While</w:t>
      </w:r>
      <w:r>
        <w:rPr>
          <w:color w:val="242424"/>
          <w:spacing w:val="29"/>
        </w:rPr>
        <w:t> </w:t>
      </w:r>
      <w:r>
        <w:rPr>
          <w:color w:val="242424"/>
        </w:rPr>
        <w:t>this</w:t>
      </w:r>
      <w:r>
        <w:rPr>
          <w:color w:val="242424"/>
          <w:spacing w:val="29"/>
        </w:rPr>
        <w:t> </w:t>
      </w:r>
      <w:r>
        <w:rPr>
          <w:color w:val="242424"/>
        </w:rPr>
        <w:t>tool</w:t>
      </w:r>
      <w:r>
        <w:rPr>
          <w:color w:val="242424"/>
          <w:spacing w:val="29"/>
        </w:rPr>
        <w:t> </w:t>
      </w:r>
      <w:r>
        <w:rPr>
          <w:color w:val="242424"/>
        </w:rPr>
        <w:t>is</w:t>
      </w:r>
      <w:r>
        <w:rPr>
          <w:color w:val="242424"/>
          <w:spacing w:val="29"/>
        </w:rPr>
        <w:t> </w:t>
      </w:r>
      <w:r>
        <w:rPr>
          <w:color w:val="242424"/>
        </w:rPr>
        <w:t>designed</w:t>
      </w:r>
      <w:r>
        <w:rPr>
          <w:color w:val="242424"/>
          <w:spacing w:val="29"/>
        </w:rPr>
        <w:t> </w:t>
      </w:r>
      <w:r>
        <w:rPr>
          <w:color w:val="242424"/>
        </w:rPr>
        <w:t>to</w:t>
      </w:r>
      <w:r>
        <w:rPr>
          <w:color w:val="242424"/>
          <w:spacing w:val="29"/>
        </w:rPr>
        <w:t> </w:t>
      </w:r>
      <w:r>
        <w:rPr>
          <w:color w:val="242424"/>
        </w:rPr>
        <w:t>help</w:t>
      </w:r>
      <w:r>
        <w:rPr>
          <w:color w:val="242424"/>
          <w:spacing w:val="29"/>
        </w:rPr>
        <w:t> </w:t>
      </w:r>
      <w:r>
        <w:rPr>
          <w:color w:val="242424"/>
        </w:rPr>
        <w:t>teams</w:t>
      </w:r>
      <w:r>
        <w:rPr>
          <w:color w:val="242424"/>
          <w:spacing w:val="29"/>
        </w:rPr>
        <w:t> </w:t>
      </w:r>
      <w:r>
        <w:rPr>
          <w:color w:val="242424"/>
        </w:rPr>
        <w:t>prepare</w:t>
      </w:r>
      <w:r>
        <w:rPr>
          <w:color w:val="242424"/>
          <w:spacing w:val="29"/>
        </w:rPr>
        <w:t> </w:t>
      </w:r>
      <w:r>
        <w:rPr>
          <w:color w:val="242424"/>
        </w:rPr>
        <w:t>for</w:t>
      </w:r>
      <w:r>
        <w:rPr>
          <w:color w:val="242424"/>
          <w:spacing w:val="29"/>
        </w:rPr>
        <w:t> </w:t>
      </w:r>
      <w:r>
        <w:rPr>
          <w:color w:val="242424"/>
        </w:rPr>
        <w:t>challenging</w:t>
      </w:r>
      <w:r>
        <w:rPr>
          <w:color w:val="242424"/>
          <w:spacing w:val="29"/>
        </w:rPr>
        <w:t> </w:t>
      </w:r>
      <w:r>
        <w:rPr>
          <w:color w:val="242424"/>
        </w:rPr>
        <w:t>discussions</w:t>
      </w:r>
      <w:r>
        <w:rPr>
          <w:color w:val="242424"/>
          <w:spacing w:val="29"/>
        </w:rPr>
        <w:t> </w:t>
      </w:r>
      <w:r>
        <w:rPr>
          <w:color w:val="242424"/>
        </w:rPr>
        <w:t>related</w:t>
      </w:r>
      <w:r>
        <w:rPr>
          <w:color w:val="242424"/>
          <w:spacing w:val="29"/>
        </w:rPr>
        <w:t> </w:t>
      </w:r>
      <w:r>
        <w:rPr>
          <w:color w:val="242424"/>
        </w:rPr>
        <w:t>to</w:t>
      </w:r>
      <w:r>
        <w:rPr>
          <w:color w:val="242424"/>
          <w:spacing w:val="29"/>
        </w:rPr>
        <w:t> </w:t>
      </w:r>
      <w:r>
        <w:rPr>
          <w:color w:val="242424"/>
        </w:rPr>
        <w:t>supporting</w:t>
      </w:r>
      <w:r>
        <w:rPr>
          <w:color w:val="242424"/>
          <w:spacing w:val="29"/>
        </w:rPr>
        <w:t> </w:t>
      </w:r>
      <w:r>
        <w:rPr>
          <w:color w:val="242424"/>
        </w:rPr>
        <w:t>individual survivors,</w:t>
      </w:r>
      <w:r>
        <w:rPr>
          <w:color w:val="242424"/>
          <w:spacing w:val="34"/>
        </w:rPr>
        <w:t> </w:t>
      </w:r>
      <w:r>
        <w:rPr>
          <w:color w:val="242424"/>
        </w:rPr>
        <w:t>GBV</w:t>
      </w:r>
      <w:r>
        <w:rPr>
          <w:color w:val="242424"/>
          <w:spacing w:val="34"/>
        </w:rPr>
        <w:t> </w:t>
      </w:r>
      <w:r>
        <w:rPr>
          <w:color w:val="242424"/>
        </w:rPr>
        <w:t>teams</w:t>
      </w:r>
      <w:r>
        <w:rPr>
          <w:color w:val="242424"/>
          <w:spacing w:val="34"/>
        </w:rPr>
        <w:t> </w:t>
      </w:r>
      <w:r>
        <w:rPr>
          <w:color w:val="242424"/>
        </w:rPr>
        <w:t>may</w:t>
      </w:r>
      <w:r>
        <w:rPr>
          <w:color w:val="242424"/>
          <w:spacing w:val="34"/>
        </w:rPr>
        <w:t> </w:t>
      </w:r>
      <w:r>
        <w:rPr>
          <w:color w:val="242424"/>
        </w:rPr>
        <w:t>use</w:t>
      </w:r>
      <w:r>
        <w:rPr>
          <w:color w:val="242424"/>
          <w:spacing w:val="34"/>
        </w:rPr>
        <w:t> </w:t>
      </w:r>
      <w:r>
        <w:rPr>
          <w:color w:val="242424"/>
        </w:rPr>
        <w:t>the</w:t>
      </w:r>
      <w:r>
        <w:rPr>
          <w:color w:val="242424"/>
          <w:spacing w:val="34"/>
        </w:rPr>
        <w:t> </w:t>
      </w:r>
      <w:r>
        <w:rPr>
          <w:color w:val="242424"/>
        </w:rPr>
        <w:t>tool</w:t>
      </w:r>
      <w:r>
        <w:rPr>
          <w:color w:val="242424"/>
          <w:spacing w:val="34"/>
        </w:rPr>
        <w:t> </w:t>
      </w:r>
      <w:r>
        <w:rPr>
          <w:color w:val="242424"/>
        </w:rPr>
        <w:t>to</w:t>
      </w:r>
      <w:r>
        <w:rPr>
          <w:color w:val="242424"/>
          <w:spacing w:val="34"/>
        </w:rPr>
        <w:t> </w:t>
      </w:r>
      <w:r>
        <w:rPr>
          <w:color w:val="242424"/>
        </w:rPr>
        <w:t>organize</w:t>
      </w:r>
      <w:r>
        <w:rPr>
          <w:color w:val="242424"/>
          <w:spacing w:val="34"/>
        </w:rPr>
        <w:t> </w:t>
      </w:r>
      <w:r>
        <w:rPr>
          <w:color w:val="242424"/>
        </w:rPr>
        <w:t>themselves</w:t>
      </w:r>
      <w:r>
        <w:rPr>
          <w:color w:val="242424"/>
          <w:spacing w:val="34"/>
        </w:rPr>
        <w:t> </w:t>
      </w:r>
      <w:r>
        <w:rPr>
          <w:color w:val="242424"/>
        </w:rPr>
        <w:t>ahead</w:t>
      </w:r>
      <w:r>
        <w:rPr>
          <w:color w:val="242424"/>
          <w:spacing w:val="34"/>
        </w:rPr>
        <w:t> </w:t>
      </w:r>
      <w:r>
        <w:rPr>
          <w:color w:val="242424"/>
        </w:rPr>
        <w:t>of</w:t>
      </w:r>
      <w:r>
        <w:rPr>
          <w:color w:val="242424"/>
          <w:spacing w:val="34"/>
        </w:rPr>
        <w:t> </w:t>
      </w:r>
      <w:r>
        <w:rPr>
          <w:color w:val="242424"/>
        </w:rPr>
        <w:t>any</w:t>
      </w:r>
      <w:r>
        <w:rPr>
          <w:color w:val="242424"/>
          <w:spacing w:val="34"/>
        </w:rPr>
        <w:t> </w:t>
      </w:r>
      <w:r>
        <w:rPr>
          <w:color w:val="242424"/>
        </w:rPr>
        <w:t>meeting</w:t>
      </w:r>
      <w:r>
        <w:rPr>
          <w:color w:val="242424"/>
          <w:spacing w:val="34"/>
        </w:rPr>
        <w:t> </w:t>
      </w:r>
      <w:r>
        <w:rPr>
          <w:color w:val="242424"/>
        </w:rPr>
        <w:t>with</w:t>
      </w:r>
      <w:r>
        <w:rPr>
          <w:color w:val="242424"/>
          <w:spacing w:val="34"/>
        </w:rPr>
        <w:t> </w:t>
      </w:r>
      <w:r>
        <w:rPr>
          <w:color w:val="242424"/>
        </w:rPr>
        <w:t>leaders</w:t>
      </w:r>
      <w:r>
        <w:rPr>
          <w:color w:val="242424"/>
          <w:spacing w:val="34"/>
        </w:rPr>
        <w:t> </w:t>
      </w:r>
      <w:r>
        <w:rPr>
          <w:color w:val="242424"/>
        </w:rPr>
        <w:t>that involves advocacy, or an “ask”.</w:t>
      </w:r>
    </w:p>
    <w:p>
      <w:pPr>
        <w:pStyle w:val="BodyText"/>
        <w:rPr>
          <w:sz w:val="30"/>
        </w:rPr>
      </w:pPr>
    </w:p>
    <w:p>
      <w:pPr>
        <w:pStyle w:val="Heading1"/>
        <w:spacing w:before="248"/>
      </w:pPr>
      <w:r>
        <w:rPr>
          <w:color w:val="581947"/>
        </w:rPr>
        <w:t>Advocacy</w:t>
      </w:r>
      <w:r>
        <w:rPr>
          <w:color w:val="581947"/>
          <w:spacing w:val="-3"/>
        </w:rPr>
        <w:t> </w:t>
      </w:r>
      <w:r>
        <w:rPr>
          <w:color w:val="581947"/>
        </w:rPr>
        <w:t>with</w:t>
      </w:r>
      <w:r>
        <w:rPr>
          <w:color w:val="581947"/>
          <w:spacing w:val="-1"/>
        </w:rPr>
        <w:t> </w:t>
      </w:r>
      <w:r>
        <w:rPr>
          <w:color w:val="581947"/>
        </w:rPr>
        <w:t>Leaders on</w:t>
      </w:r>
      <w:r>
        <w:rPr>
          <w:color w:val="581947"/>
          <w:spacing w:val="-1"/>
        </w:rPr>
        <w:t> </w:t>
      </w:r>
      <w:r>
        <w:rPr>
          <w:color w:val="581947"/>
        </w:rPr>
        <w:t>Behalf</w:t>
      </w:r>
      <w:r>
        <w:rPr>
          <w:color w:val="581947"/>
          <w:spacing w:val="-1"/>
        </w:rPr>
        <w:t> </w:t>
      </w:r>
      <w:r>
        <w:rPr>
          <w:color w:val="581947"/>
        </w:rPr>
        <w:t>of Survivors:</w:t>
      </w:r>
      <w:r>
        <w:rPr>
          <w:color w:val="581947"/>
          <w:spacing w:val="-1"/>
        </w:rPr>
        <w:t> </w:t>
      </w:r>
      <w:r>
        <w:rPr>
          <w:color w:val="581947"/>
        </w:rPr>
        <w:t>Planning </w:t>
      </w:r>
      <w:r>
        <w:rPr>
          <w:color w:val="581947"/>
          <w:spacing w:val="-2"/>
        </w:rPr>
        <w:t>Guide</w:t>
      </w:r>
    </w:p>
    <w:p>
      <w:pPr>
        <w:pStyle w:val="Heading2"/>
        <w:numPr>
          <w:ilvl w:val="0"/>
          <w:numId w:val="1"/>
        </w:numPr>
        <w:tabs>
          <w:tab w:pos="386" w:val="left" w:leader="none"/>
        </w:tabs>
        <w:spacing w:line="240" w:lineRule="auto" w:before="272" w:after="0"/>
        <w:ind w:left="385" w:right="0" w:hanging="266"/>
        <w:jc w:val="left"/>
      </w:pPr>
      <w:r>
        <w:rPr>
          <w:color w:val="242424"/>
        </w:rPr>
        <w:t>Review</w:t>
      </w:r>
      <w:r>
        <w:rPr>
          <w:color w:val="242424"/>
          <w:spacing w:val="21"/>
        </w:rPr>
        <w:t> </w:t>
      </w:r>
      <w:r>
        <w:rPr>
          <w:color w:val="242424"/>
        </w:rPr>
        <w:t>safety</w:t>
      </w:r>
      <w:r>
        <w:rPr>
          <w:color w:val="242424"/>
          <w:spacing w:val="22"/>
        </w:rPr>
        <w:t> </w:t>
      </w:r>
      <w:r>
        <w:rPr>
          <w:color w:val="242424"/>
        </w:rPr>
        <w:t>and</w:t>
      </w:r>
      <w:r>
        <w:rPr>
          <w:color w:val="242424"/>
          <w:spacing w:val="22"/>
        </w:rPr>
        <w:t> </w:t>
      </w:r>
      <w:r>
        <w:rPr>
          <w:color w:val="242424"/>
        </w:rPr>
        <w:t>ethics</w:t>
      </w:r>
      <w:r>
        <w:rPr>
          <w:color w:val="242424"/>
          <w:spacing w:val="22"/>
        </w:rPr>
        <w:t> </w:t>
      </w:r>
      <w:r>
        <w:rPr>
          <w:color w:val="242424"/>
        </w:rPr>
        <w:t>before</w:t>
      </w:r>
      <w:r>
        <w:rPr>
          <w:color w:val="242424"/>
          <w:spacing w:val="21"/>
        </w:rPr>
        <w:t> </w:t>
      </w:r>
      <w:r>
        <w:rPr>
          <w:color w:val="242424"/>
        </w:rPr>
        <w:t>a</w:t>
      </w:r>
      <w:r>
        <w:rPr>
          <w:color w:val="242424"/>
          <w:spacing w:val="22"/>
        </w:rPr>
        <w:t> </w:t>
      </w:r>
      <w:r>
        <w:rPr>
          <w:color w:val="242424"/>
        </w:rPr>
        <w:t>GBV</w:t>
      </w:r>
      <w:r>
        <w:rPr>
          <w:color w:val="242424"/>
          <w:spacing w:val="22"/>
        </w:rPr>
        <w:t> </w:t>
      </w:r>
      <w:r>
        <w:rPr>
          <w:color w:val="242424"/>
        </w:rPr>
        <w:t>team</w:t>
      </w:r>
      <w:r>
        <w:rPr>
          <w:color w:val="242424"/>
          <w:spacing w:val="22"/>
        </w:rPr>
        <w:t> </w:t>
      </w:r>
      <w:r>
        <w:rPr>
          <w:color w:val="242424"/>
        </w:rPr>
        <w:t>member</w:t>
      </w:r>
      <w:r>
        <w:rPr>
          <w:color w:val="242424"/>
          <w:spacing w:val="21"/>
        </w:rPr>
        <w:t> </w:t>
      </w:r>
      <w:r>
        <w:rPr>
          <w:color w:val="242424"/>
        </w:rPr>
        <w:t>engages</w:t>
      </w:r>
      <w:r>
        <w:rPr>
          <w:color w:val="242424"/>
          <w:spacing w:val="22"/>
        </w:rPr>
        <w:t> </w:t>
      </w:r>
      <w:r>
        <w:rPr>
          <w:color w:val="242424"/>
        </w:rPr>
        <w:t>in</w:t>
      </w:r>
      <w:r>
        <w:rPr>
          <w:color w:val="242424"/>
          <w:spacing w:val="22"/>
        </w:rPr>
        <w:t> </w:t>
      </w:r>
      <w:r>
        <w:rPr>
          <w:color w:val="242424"/>
        </w:rPr>
        <w:t>direct</w:t>
      </w:r>
      <w:r>
        <w:rPr>
          <w:color w:val="242424"/>
          <w:spacing w:val="22"/>
        </w:rPr>
        <w:t> </w:t>
      </w:r>
      <w:r>
        <w:rPr>
          <w:color w:val="242424"/>
          <w:spacing w:val="-2"/>
        </w:rPr>
        <w:t>advocacy: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2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Advocacy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is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based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expressed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wishes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survivor,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including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selection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5"/>
          <w:sz w:val="22"/>
        </w:rPr>
        <w:t> </w:t>
      </w:r>
      <w:r>
        <w:rPr>
          <w:color w:val="242424"/>
          <w:spacing w:val="-2"/>
          <w:sz w:val="22"/>
        </w:rPr>
        <w:t>leader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271" w:lineRule="auto" w:before="121" w:after="0"/>
        <w:ind w:left="1012" w:right="403" w:hanging="270"/>
        <w:jc w:val="left"/>
        <w:rPr>
          <w:sz w:val="22"/>
        </w:rPr>
      </w:pPr>
      <w:r>
        <w:rPr>
          <w:color w:val="242424"/>
          <w:sz w:val="22"/>
        </w:rPr>
        <w:t>GBV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team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member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is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clear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survivor’s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wishes,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including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what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information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you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can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share with leader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88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Survivor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is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receiving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ongoing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GBV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case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management/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psychosocial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support</w:t>
      </w:r>
      <w:r>
        <w:rPr>
          <w:color w:val="242424"/>
          <w:spacing w:val="32"/>
          <w:sz w:val="22"/>
        </w:rPr>
        <w:t> </w:t>
      </w:r>
      <w:r>
        <w:rPr>
          <w:color w:val="242424"/>
          <w:spacing w:val="-2"/>
          <w:sz w:val="22"/>
        </w:rPr>
        <w:t>services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71" w:lineRule="auto" w:before="122" w:after="0"/>
        <w:ind w:left="1012" w:right="316" w:hanging="270"/>
        <w:jc w:val="left"/>
        <w:rPr>
          <w:sz w:val="22"/>
        </w:rPr>
      </w:pPr>
      <w:r>
        <w:rPr>
          <w:color w:val="242424"/>
          <w:sz w:val="22"/>
        </w:rPr>
        <w:t>GBV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team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member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feels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safe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comfortable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meetings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with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leader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this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purpose.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This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type of engagement shouldn’t be required of staff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88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GBV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team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member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has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access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direct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supervisor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ability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report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any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threats,</w:t>
      </w:r>
      <w:r>
        <w:rPr>
          <w:color w:val="242424"/>
          <w:spacing w:val="24"/>
          <w:sz w:val="22"/>
        </w:rPr>
        <w:t> </w:t>
      </w:r>
      <w:r>
        <w:rPr>
          <w:color w:val="242424"/>
          <w:spacing w:val="-4"/>
          <w:sz w:val="22"/>
        </w:rPr>
        <w:t>etc.</w:t>
      </w:r>
    </w:p>
    <w:p>
      <w:pPr>
        <w:pStyle w:val="BodyText"/>
        <w:spacing w:before="6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66"/>
        <w:jc w:val="left"/>
      </w:pPr>
      <w:r>
        <w:rPr>
          <w:color w:val="242424"/>
        </w:rPr>
        <w:t>Plan</w:t>
      </w:r>
      <w:r>
        <w:rPr>
          <w:color w:val="242424"/>
          <w:spacing w:val="18"/>
        </w:rPr>
        <w:t> </w:t>
      </w:r>
      <w:r>
        <w:rPr>
          <w:color w:val="242424"/>
        </w:rPr>
        <w:t>for</w:t>
      </w:r>
      <w:r>
        <w:rPr>
          <w:color w:val="242424"/>
          <w:spacing w:val="19"/>
        </w:rPr>
        <w:t> </w:t>
      </w:r>
      <w:r>
        <w:rPr>
          <w:color w:val="242424"/>
        </w:rPr>
        <w:t>the</w:t>
      </w:r>
      <w:r>
        <w:rPr>
          <w:color w:val="242424"/>
          <w:spacing w:val="19"/>
        </w:rPr>
        <w:t> </w:t>
      </w:r>
      <w:r>
        <w:rPr>
          <w:color w:val="242424"/>
        </w:rPr>
        <w:t>meeting</w:t>
      </w:r>
      <w:r>
        <w:rPr>
          <w:color w:val="242424"/>
          <w:spacing w:val="18"/>
        </w:rPr>
        <w:t> </w:t>
      </w:r>
      <w:r>
        <w:rPr>
          <w:color w:val="242424"/>
        </w:rPr>
        <w:t>with</w:t>
      </w:r>
      <w:r>
        <w:rPr>
          <w:color w:val="242424"/>
          <w:spacing w:val="19"/>
        </w:rPr>
        <w:t> </w:t>
      </w:r>
      <w:r>
        <w:rPr>
          <w:color w:val="242424"/>
        </w:rPr>
        <w:t>a</w:t>
      </w:r>
      <w:r>
        <w:rPr>
          <w:color w:val="242424"/>
          <w:spacing w:val="19"/>
        </w:rPr>
        <w:t> </w:t>
      </w:r>
      <w:r>
        <w:rPr>
          <w:color w:val="242424"/>
          <w:spacing w:val="-2"/>
        </w:rPr>
        <w:t>leader: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2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Ensure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safety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ethical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criteria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are</w:t>
      </w:r>
      <w:r>
        <w:rPr>
          <w:color w:val="242424"/>
          <w:spacing w:val="26"/>
          <w:sz w:val="22"/>
        </w:rPr>
        <w:t> </w:t>
      </w:r>
      <w:r>
        <w:rPr>
          <w:color w:val="242424"/>
          <w:spacing w:val="-5"/>
          <w:sz w:val="22"/>
        </w:rPr>
        <w:t>met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71" w:lineRule="auto" w:before="121" w:after="0"/>
        <w:ind w:left="1012" w:right="1210" w:hanging="270"/>
        <w:jc w:val="left"/>
        <w:rPr>
          <w:sz w:val="22"/>
        </w:rPr>
      </w:pPr>
      <w:r>
        <w:rPr>
          <w:color w:val="242424"/>
          <w:sz w:val="22"/>
        </w:rPr>
        <w:t>Agree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team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member/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representative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engage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leader,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considering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preparedness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and appropriate profile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88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Discuss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approach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with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supervisor/</w:t>
      </w:r>
      <w:r>
        <w:rPr>
          <w:color w:val="242424"/>
          <w:spacing w:val="34"/>
          <w:sz w:val="22"/>
        </w:rPr>
        <w:t> </w:t>
      </w:r>
      <w:r>
        <w:rPr>
          <w:color w:val="242424"/>
          <w:spacing w:val="-2"/>
          <w:sz w:val="22"/>
        </w:rPr>
        <w:t>colleagues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19"/>
        </w:rPr>
        <w:t> </w:t>
      </w:r>
      <w:r>
        <w:rPr>
          <w:color w:val="242424"/>
          <w:w w:val="95"/>
        </w:rPr>
        <w:t>Clarify</w:t>
      </w:r>
      <w:r>
        <w:rPr>
          <w:color w:val="242424"/>
          <w:spacing w:val="12"/>
        </w:rPr>
        <w:t> </w:t>
      </w:r>
      <w:r>
        <w:rPr>
          <w:color w:val="242424"/>
          <w:w w:val="95"/>
        </w:rPr>
        <w:t>and</w:t>
      </w:r>
      <w:r>
        <w:rPr>
          <w:color w:val="242424"/>
          <w:spacing w:val="13"/>
        </w:rPr>
        <w:t> </w:t>
      </w:r>
      <w:r>
        <w:rPr>
          <w:color w:val="242424"/>
          <w:w w:val="95"/>
        </w:rPr>
        <w:t>prioritize</w:t>
      </w:r>
      <w:r>
        <w:rPr>
          <w:color w:val="242424"/>
          <w:spacing w:val="13"/>
        </w:rPr>
        <w:t> </w:t>
      </w:r>
      <w:r>
        <w:rPr>
          <w:color w:val="242424"/>
          <w:w w:val="95"/>
        </w:rPr>
        <w:t>“asks”</w:t>
      </w:r>
      <w:r>
        <w:rPr>
          <w:color w:val="242424"/>
          <w:spacing w:val="12"/>
        </w:rPr>
        <w:t> </w:t>
      </w:r>
      <w:r>
        <w:rPr>
          <w:color w:val="242424"/>
          <w:w w:val="95"/>
        </w:rPr>
        <w:t>for</w:t>
      </w:r>
      <w:r>
        <w:rPr>
          <w:color w:val="242424"/>
          <w:spacing w:val="13"/>
        </w:rPr>
        <w:t> </w:t>
      </w:r>
      <w:r>
        <w:rPr>
          <w:color w:val="242424"/>
          <w:spacing w:val="-2"/>
          <w:w w:val="95"/>
        </w:rPr>
        <w:t>leader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21"/>
        </w:rPr>
        <w:t> </w:t>
      </w:r>
      <w:r>
        <w:rPr>
          <w:color w:val="242424"/>
          <w:w w:val="95"/>
        </w:rPr>
        <w:t>Consider</w:t>
      </w:r>
      <w:r>
        <w:rPr>
          <w:color w:val="242424"/>
          <w:spacing w:val="16"/>
        </w:rPr>
        <w:t> </w:t>
      </w:r>
      <w:r>
        <w:rPr>
          <w:color w:val="242424"/>
          <w:w w:val="95"/>
        </w:rPr>
        <w:t>leader’s</w:t>
      </w:r>
      <w:r>
        <w:rPr>
          <w:color w:val="242424"/>
          <w:spacing w:val="15"/>
        </w:rPr>
        <w:t> </w:t>
      </w:r>
      <w:r>
        <w:rPr>
          <w:color w:val="242424"/>
          <w:w w:val="95"/>
        </w:rPr>
        <w:t>interests</w:t>
      </w:r>
      <w:r>
        <w:rPr>
          <w:color w:val="242424"/>
          <w:spacing w:val="16"/>
        </w:rPr>
        <w:t> </w:t>
      </w:r>
      <w:r>
        <w:rPr>
          <w:color w:val="242424"/>
          <w:w w:val="95"/>
        </w:rPr>
        <w:t>in</w:t>
      </w:r>
      <w:r>
        <w:rPr>
          <w:color w:val="242424"/>
          <w:spacing w:val="1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15"/>
        </w:rPr>
        <w:t> </w:t>
      </w:r>
      <w:r>
        <w:rPr>
          <w:color w:val="242424"/>
          <w:spacing w:val="-4"/>
          <w:w w:val="95"/>
        </w:rPr>
        <w:t>case</w:t>
      </w:r>
    </w:p>
    <w:p>
      <w:pPr>
        <w:pStyle w:val="BodyText"/>
        <w:spacing w:before="119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16"/>
        </w:rPr>
        <w:t> </w:t>
      </w:r>
      <w:r>
        <w:rPr>
          <w:color w:val="242424"/>
          <w:w w:val="90"/>
        </w:rPr>
        <w:t>Identify</w:t>
      </w:r>
      <w:r>
        <w:rPr>
          <w:color w:val="242424"/>
          <w:spacing w:val="10"/>
        </w:rPr>
        <w:t> </w:t>
      </w:r>
      <w:r>
        <w:rPr>
          <w:color w:val="242424"/>
          <w:w w:val="90"/>
        </w:rPr>
        <w:t>common</w:t>
      </w:r>
      <w:r>
        <w:rPr>
          <w:color w:val="242424"/>
          <w:spacing w:val="10"/>
        </w:rPr>
        <w:t> </w:t>
      </w:r>
      <w:r>
        <w:rPr>
          <w:color w:val="242424"/>
          <w:spacing w:val="-2"/>
          <w:w w:val="90"/>
        </w:rPr>
        <w:t>ground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13"/>
        </w:rPr>
        <w:t> </w:t>
      </w:r>
      <w:r>
        <w:rPr>
          <w:color w:val="242424"/>
        </w:rPr>
        <w:t>Identify</w:t>
      </w:r>
      <w:r>
        <w:rPr>
          <w:color w:val="242424"/>
          <w:spacing w:val="8"/>
        </w:rPr>
        <w:t> </w:t>
      </w:r>
      <w:r>
        <w:rPr>
          <w:color w:val="242424"/>
        </w:rPr>
        <w:t>positive</w:t>
      </w:r>
      <w:r>
        <w:rPr>
          <w:color w:val="242424"/>
          <w:spacing w:val="8"/>
        </w:rPr>
        <w:t> </w:t>
      </w:r>
      <w:r>
        <w:rPr>
          <w:color w:val="242424"/>
        </w:rPr>
        <w:t>contributions</w:t>
      </w:r>
      <w:r>
        <w:rPr>
          <w:color w:val="242424"/>
          <w:spacing w:val="8"/>
        </w:rPr>
        <w:t> </w:t>
      </w:r>
      <w:r>
        <w:rPr>
          <w:color w:val="242424"/>
        </w:rPr>
        <w:t>of</w:t>
      </w:r>
      <w:r>
        <w:rPr>
          <w:color w:val="242424"/>
          <w:spacing w:val="8"/>
        </w:rPr>
        <w:t> </w:t>
      </w:r>
      <w:r>
        <w:rPr>
          <w:color w:val="242424"/>
        </w:rPr>
        <w:t>leader</w:t>
      </w:r>
      <w:r>
        <w:rPr>
          <w:color w:val="242424"/>
          <w:spacing w:val="8"/>
        </w:rPr>
        <w:t> </w:t>
      </w:r>
      <w:r>
        <w:rPr>
          <w:color w:val="242424"/>
        </w:rPr>
        <w:t>to</w:t>
      </w:r>
      <w:r>
        <w:rPr>
          <w:color w:val="242424"/>
          <w:spacing w:val="8"/>
        </w:rPr>
        <w:t> </w:t>
      </w:r>
      <w:r>
        <w:rPr>
          <w:color w:val="242424"/>
        </w:rPr>
        <w:t>highlight</w:t>
      </w:r>
      <w:r>
        <w:rPr>
          <w:color w:val="242424"/>
          <w:spacing w:val="8"/>
        </w:rPr>
        <w:t> </w:t>
      </w:r>
      <w:r>
        <w:rPr>
          <w:color w:val="242424"/>
        </w:rPr>
        <w:t>during</w:t>
      </w:r>
      <w:r>
        <w:rPr>
          <w:color w:val="242424"/>
          <w:spacing w:val="8"/>
        </w:rPr>
        <w:t> </w:t>
      </w:r>
      <w:r>
        <w:rPr>
          <w:color w:val="242424"/>
        </w:rPr>
        <w:t>the</w:t>
      </w:r>
      <w:r>
        <w:rPr>
          <w:color w:val="242424"/>
          <w:spacing w:val="8"/>
        </w:rPr>
        <w:t> </w:t>
      </w:r>
      <w:r>
        <w:rPr>
          <w:color w:val="242424"/>
          <w:spacing w:val="-2"/>
        </w:rPr>
        <w:t>meeting</w:t>
      </w:r>
    </w:p>
    <w:p>
      <w:pPr>
        <w:pStyle w:val="BodyText"/>
        <w:spacing w:line="268" w:lineRule="auto" w:before="119"/>
        <w:ind w:left="1847" w:right="2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24"/>
        </w:rPr>
        <w:t> </w:t>
      </w:r>
      <w:r>
        <w:rPr>
          <w:color w:val="242424"/>
        </w:rPr>
        <w:t>Discuss</w:t>
      </w:r>
      <w:r>
        <w:rPr>
          <w:color w:val="242424"/>
          <w:spacing w:val="25"/>
        </w:rPr>
        <w:t> </w:t>
      </w:r>
      <w:r>
        <w:rPr>
          <w:color w:val="242424"/>
        </w:rPr>
        <w:t>actions</w:t>
      </w:r>
      <w:r>
        <w:rPr>
          <w:color w:val="242424"/>
          <w:spacing w:val="25"/>
        </w:rPr>
        <w:t> </w:t>
      </w:r>
      <w:r>
        <w:rPr>
          <w:color w:val="242424"/>
        </w:rPr>
        <w:t>taken</w:t>
      </w:r>
      <w:r>
        <w:rPr>
          <w:color w:val="242424"/>
          <w:spacing w:val="25"/>
        </w:rPr>
        <w:t> </w:t>
      </w:r>
      <w:r>
        <w:rPr>
          <w:color w:val="242424"/>
        </w:rPr>
        <w:t>in</w:t>
      </w:r>
      <w:r>
        <w:rPr>
          <w:color w:val="242424"/>
          <w:spacing w:val="25"/>
        </w:rPr>
        <w:t> </w:t>
      </w:r>
      <w:r>
        <w:rPr>
          <w:color w:val="242424"/>
        </w:rPr>
        <w:t>similar</w:t>
      </w:r>
      <w:r>
        <w:rPr>
          <w:color w:val="242424"/>
          <w:spacing w:val="25"/>
        </w:rPr>
        <w:t> </w:t>
      </w:r>
      <w:r>
        <w:rPr>
          <w:color w:val="242424"/>
        </w:rPr>
        <w:t>cases</w:t>
      </w:r>
      <w:r>
        <w:rPr>
          <w:color w:val="242424"/>
          <w:spacing w:val="25"/>
        </w:rPr>
        <w:t> </w:t>
      </w:r>
      <w:r>
        <w:rPr>
          <w:color w:val="242424"/>
        </w:rPr>
        <w:t>to</w:t>
      </w:r>
      <w:r>
        <w:rPr>
          <w:color w:val="242424"/>
          <w:spacing w:val="25"/>
        </w:rPr>
        <w:t> </w:t>
      </w:r>
      <w:r>
        <w:rPr>
          <w:color w:val="242424"/>
        </w:rPr>
        <w:t>prepare</w:t>
      </w:r>
      <w:r>
        <w:rPr>
          <w:color w:val="242424"/>
          <w:spacing w:val="25"/>
        </w:rPr>
        <w:t> </w:t>
      </w:r>
      <w:r>
        <w:rPr>
          <w:color w:val="242424"/>
        </w:rPr>
        <w:t>for</w:t>
      </w:r>
      <w:r>
        <w:rPr>
          <w:color w:val="242424"/>
          <w:spacing w:val="25"/>
        </w:rPr>
        <w:t> </w:t>
      </w:r>
      <w:r>
        <w:rPr>
          <w:color w:val="242424"/>
        </w:rPr>
        <w:t>likely</w:t>
      </w:r>
      <w:r>
        <w:rPr>
          <w:color w:val="242424"/>
          <w:spacing w:val="25"/>
        </w:rPr>
        <w:t> </w:t>
      </w:r>
      <w:r>
        <w:rPr>
          <w:color w:val="242424"/>
        </w:rPr>
        <w:t>reactions</w:t>
      </w:r>
      <w:r>
        <w:rPr>
          <w:color w:val="242424"/>
          <w:spacing w:val="25"/>
        </w:rPr>
        <w:t> </w:t>
      </w:r>
      <w:r>
        <w:rPr>
          <w:color w:val="242424"/>
        </w:rPr>
        <w:t>and</w:t>
      </w:r>
      <w:r>
        <w:rPr>
          <w:color w:val="242424"/>
          <w:spacing w:val="25"/>
        </w:rPr>
        <w:t> </w:t>
      </w:r>
      <w:r>
        <w:rPr>
          <w:color w:val="242424"/>
        </w:rPr>
        <w:t>possible</w:t>
      </w:r>
      <w:r>
        <w:rPr>
          <w:color w:val="242424"/>
          <w:spacing w:val="25"/>
        </w:rPr>
        <w:t> </w:t>
      </w:r>
      <w:r>
        <w:rPr>
          <w:color w:val="242424"/>
        </w:rPr>
        <w:t>risks and consequences</w:t>
      </w:r>
    </w:p>
    <w:p>
      <w:pPr>
        <w:pStyle w:val="BodyText"/>
        <w:spacing w:line="268" w:lineRule="auto" w:before="91"/>
        <w:ind w:left="1847" w:right="2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Collect information, including relevant facts about the case and related forms of GBV (see Fact Sheets on different forms of GBV)</w:t>
      </w:r>
    </w:p>
    <w:p>
      <w:pPr>
        <w:pStyle w:val="BodyText"/>
        <w:spacing w:line="268" w:lineRule="auto" w:before="91"/>
        <w:ind w:left="1847" w:right="2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Organize and review key points, emphasizing common ground, appealing to facts, and focusing on “asks”</w:t>
      </w:r>
    </w:p>
    <w:p>
      <w:pPr>
        <w:pStyle w:val="BodyText"/>
        <w:spacing w:before="92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35"/>
        </w:rPr>
        <w:t> </w:t>
      </w:r>
      <w:r>
        <w:rPr>
          <w:color w:val="242424"/>
          <w:w w:val="95"/>
        </w:rPr>
        <w:t>Practice</w:t>
      </w:r>
      <w:r>
        <w:rPr>
          <w:color w:val="242424"/>
          <w:spacing w:val="29"/>
        </w:rPr>
        <w:t> </w:t>
      </w:r>
      <w:r>
        <w:rPr>
          <w:color w:val="242424"/>
          <w:w w:val="95"/>
        </w:rPr>
        <w:t>greetings,</w:t>
      </w:r>
      <w:r>
        <w:rPr>
          <w:color w:val="242424"/>
          <w:spacing w:val="28"/>
        </w:rPr>
        <w:t> </w:t>
      </w:r>
      <w:r>
        <w:rPr>
          <w:color w:val="242424"/>
          <w:w w:val="95"/>
        </w:rPr>
        <w:t>key</w:t>
      </w:r>
      <w:r>
        <w:rPr>
          <w:color w:val="242424"/>
          <w:spacing w:val="29"/>
        </w:rPr>
        <w:t> </w:t>
      </w:r>
      <w:r>
        <w:rPr>
          <w:color w:val="242424"/>
          <w:w w:val="95"/>
        </w:rPr>
        <w:t>messages,</w:t>
      </w:r>
      <w:r>
        <w:rPr>
          <w:color w:val="242424"/>
          <w:spacing w:val="28"/>
        </w:rPr>
        <w:t> </w:t>
      </w:r>
      <w:r>
        <w:rPr>
          <w:color w:val="242424"/>
          <w:w w:val="95"/>
        </w:rPr>
        <w:t>positive</w:t>
      </w:r>
      <w:r>
        <w:rPr>
          <w:color w:val="242424"/>
          <w:spacing w:val="29"/>
        </w:rPr>
        <w:t> </w:t>
      </w:r>
      <w:r>
        <w:rPr>
          <w:color w:val="242424"/>
          <w:spacing w:val="-2"/>
          <w:w w:val="95"/>
        </w:rPr>
        <w:t>communication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2240" w:h="15840"/>
          <w:pgMar w:footer="337" w:header="0" w:top="840" w:bottom="520" w:left="600" w:right="600"/>
          <w:pgNumType w:start="99"/>
        </w:sectPr>
      </w:pPr>
    </w:p>
    <w:p>
      <w:pPr>
        <w:pStyle w:val="BodyText"/>
        <w:spacing w:line="268" w:lineRule="auto" w:before="109"/>
        <w:ind w:left="1847" w:right="2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Request a meeting, as appropriate. If dropping by, be sure to select good time (not during meals, prayers, etc.)</w:t>
      </w:r>
    </w:p>
    <w:p>
      <w:pPr>
        <w:pStyle w:val="BodyText"/>
        <w:spacing w:before="91"/>
        <w:ind w:left="1578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27"/>
        </w:rPr>
        <w:t> </w:t>
      </w:r>
      <w:r>
        <w:rPr>
          <w:color w:val="242424"/>
          <w:w w:val="95"/>
        </w:rPr>
        <w:t>Plan</w:t>
      </w:r>
      <w:r>
        <w:rPr>
          <w:color w:val="242424"/>
          <w:spacing w:val="21"/>
        </w:rPr>
        <w:t> </w:t>
      </w:r>
      <w:r>
        <w:rPr>
          <w:color w:val="242424"/>
          <w:w w:val="95"/>
        </w:rPr>
        <w:t>transportation</w:t>
      </w:r>
      <w:r>
        <w:rPr>
          <w:color w:val="242424"/>
          <w:spacing w:val="21"/>
        </w:rPr>
        <w:t> </w:t>
      </w:r>
      <w:r>
        <w:rPr>
          <w:color w:val="242424"/>
          <w:w w:val="95"/>
        </w:rPr>
        <w:t>as</w:t>
      </w:r>
      <w:r>
        <w:rPr>
          <w:color w:val="242424"/>
          <w:spacing w:val="21"/>
        </w:rPr>
        <w:t> </w:t>
      </w:r>
      <w:r>
        <w:rPr>
          <w:color w:val="242424"/>
          <w:w w:val="95"/>
        </w:rPr>
        <w:t>needed</w:t>
      </w:r>
      <w:r>
        <w:rPr>
          <w:color w:val="242424"/>
          <w:spacing w:val="22"/>
        </w:rPr>
        <w:t> </w:t>
      </w:r>
      <w:r>
        <w:rPr>
          <w:color w:val="242424"/>
          <w:w w:val="95"/>
        </w:rPr>
        <w:t>to</w:t>
      </w:r>
      <w:r>
        <w:rPr>
          <w:color w:val="242424"/>
          <w:spacing w:val="21"/>
        </w:rPr>
        <w:t> </w:t>
      </w:r>
      <w:r>
        <w:rPr>
          <w:color w:val="242424"/>
          <w:w w:val="95"/>
        </w:rPr>
        <w:t>arrive</w:t>
      </w:r>
      <w:r>
        <w:rPr>
          <w:color w:val="242424"/>
          <w:spacing w:val="21"/>
        </w:rPr>
        <w:t> </w:t>
      </w:r>
      <w:r>
        <w:rPr>
          <w:color w:val="242424"/>
          <w:w w:val="95"/>
        </w:rPr>
        <w:t>on</w:t>
      </w:r>
      <w:r>
        <w:rPr>
          <w:color w:val="242424"/>
          <w:spacing w:val="21"/>
        </w:rPr>
        <w:t> </w:t>
      </w:r>
      <w:r>
        <w:rPr>
          <w:color w:val="242424"/>
          <w:spacing w:val="-4"/>
          <w:w w:val="95"/>
        </w:rPr>
        <w:t>time</w:t>
      </w:r>
    </w:p>
    <w:p>
      <w:pPr>
        <w:pStyle w:val="BodyText"/>
        <w:spacing w:before="120"/>
        <w:ind w:left="1578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7"/>
        </w:rPr>
        <w:t> </w:t>
      </w:r>
      <w:r>
        <w:rPr>
          <w:color w:val="242424"/>
          <w:w w:val="95"/>
        </w:rPr>
        <w:t>Plan</w:t>
      </w:r>
      <w:r>
        <w:rPr>
          <w:color w:val="242424"/>
          <w:spacing w:val="3"/>
        </w:rPr>
        <w:t> </w:t>
      </w:r>
      <w:r>
        <w:rPr>
          <w:color w:val="242424"/>
          <w:w w:val="95"/>
        </w:rPr>
        <w:t>to</w:t>
      </w:r>
      <w:r>
        <w:rPr>
          <w:color w:val="242424"/>
          <w:spacing w:val="2"/>
        </w:rPr>
        <w:t> </w:t>
      </w:r>
      <w:r>
        <w:rPr>
          <w:color w:val="242424"/>
          <w:w w:val="95"/>
        </w:rPr>
        <w:t>wear</w:t>
      </w:r>
      <w:r>
        <w:rPr>
          <w:color w:val="242424"/>
          <w:spacing w:val="2"/>
        </w:rPr>
        <w:t> </w:t>
      </w:r>
      <w:r>
        <w:rPr>
          <w:color w:val="242424"/>
          <w:w w:val="95"/>
        </w:rPr>
        <w:t>respectful</w:t>
      </w:r>
      <w:r>
        <w:rPr>
          <w:color w:val="242424"/>
          <w:spacing w:val="3"/>
        </w:rPr>
        <w:t> </w:t>
      </w:r>
      <w:r>
        <w:rPr>
          <w:color w:val="242424"/>
          <w:spacing w:val="-2"/>
          <w:w w:val="95"/>
        </w:rPr>
        <w:t>clothing</w:t>
      </w:r>
    </w:p>
    <w:p>
      <w:pPr>
        <w:pStyle w:val="BodyText"/>
        <w:spacing w:before="6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67"/>
        <w:jc w:val="left"/>
      </w:pPr>
      <w:r>
        <w:rPr>
          <w:color w:val="242424"/>
        </w:rPr>
        <w:t>During</w:t>
      </w:r>
      <w:r>
        <w:rPr>
          <w:color w:val="242424"/>
          <w:spacing w:val="18"/>
        </w:rPr>
        <w:t> </w:t>
      </w:r>
      <w:r>
        <w:rPr>
          <w:color w:val="242424"/>
        </w:rPr>
        <w:t>the</w:t>
      </w:r>
      <w:r>
        <w:rPr>
          <w:color w:val="242424"/>
          <w:spacing w:val="21"/>
        </w:rPr>
        <w:t> </w:t>
      </w:r>
      <w:r>
        <w:rPr>
          <w:color w:val="242424"/>
        </w:rPr>
        <w:t>meeting</w:t>
      </w:r>
      <w:r>
        <w:rPr>
          <w:color w:val="242424"/>
          <w:spacing w:val="21"/>
        </w:rPr>
        <w:t> </w:t>
      </w:r>
      <w:r>
        <w:rPr>
          <w:color w:val="242424"/>
        </w:rPr>
        <w:t>with</w:t>
      </w:r>
      <w:r>
        <w:rPr>
          <w:color w:val="242424"/>
          <w:spacing w:val="21"/>
        </w:rPr>
        <w:t> </w:t>
      </w:r>
      <w:r>
        <w:rPr>
          <w:color w:val="242424"/>
        </w:rPr>
        <w:t>a</w:t>
      </w:r>
      <w:r>
        <w:rPr>
          <w:color w:val="242424"/>
          <w:spacing w:val="21"/>
        </w:rPr>
        <w:t> </w:t>
      </w:r>
      <w:r>
        <w:rPr>
          <w:color w:val="242424"/>
          <w:spacing w:val="-2"/>
        </w:rPr>
        <w:t>leader: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1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Greet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exchange</w:t>
      </w:r>
      <w:r>
        <w:rPr>
          <w:color w:val="242424"/>
          <w:spacing w:val="21"/>
          <w:sz w:val="22"/>
        </w:rPr>
        <w:t> </w:t>
      </w:r>
      <w:r>
        <w:rPr>
          <w:color w:val="242424"/>
          <w:spacing w:val="-2"/>
          <w:sz w:val="22"/>
        </w:rPr>
        <w:t>pleasantries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2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Explain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purpose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your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visit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why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you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have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sought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their</w:t>
      </w:r>
      <w:r>
        <w:rPr>
          <w:color w:val="242424"/>
          <w:spacing w:val="22"/>
          <w:sz w:val="22"/>
        </w:rPr>
        <w:t> </w:t>
      </w:r>
      <w:r>
        <w:rPr>
          <w:color w:val="242424"/>
          <w:spacing w:val="-2"/>
          <w:sz w:val="22"/>
        </w:rPr>
        <w:t>support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71" w:lineRule="auto" w:before="121" w:after="0"/>
        <w:ind w:left="1012" w:right="518" w:hanging="270"/>
        <w:jc w:val="left"/>
        <w:rPr>
          <w:sz w:val="22"/>
        </w:rPr>
      </w:pPr>
      <w:r>
        <w:rPr>
          <w:color w:val="242424"/>
          <w:sz w:val="22"/>
        </w:rPr>
        <w:t>Listen.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leader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may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be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eager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share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feelings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opinions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about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case.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Exercise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patience, listen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concerns,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acknowledge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their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feelings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without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argument.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88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Acknowledge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leader’s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interests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positive</w:t>
      </w:r>
      <w:r>
        <w:rPr>
          <w:color w:val="242424"/>
          <w:spacing w:val="34"/>
          <w:sz w:val="22"/>
        </w:rPr>
        <w:t> </w:t>
      </w:r>
      <w:r>
        <w:rPr>
          <w:color w:val="242424"/>
          <w:spacing w:val="-2"/>
          <w:sz w:val="22"/>
        </w:rPr>
        <w:t>contributions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2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Share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concerns,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drawing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key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points.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Listen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leader’s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response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and/or</w:t>
      </w:r>
      <w:r>
        <w:rPr>
          <w:color w:val="242424"/>
          <w:spacing w:val="26"/>
          <w:sz w:val="22"/>
        </w:rPr>
        <w:t> </w:t>
      </w:r>
      <w:r>
        <w:rPr>
          <w:color w:val="242424"/>
          <w:spacing w:val="-2"/>
          <w:sz w:val="22"/>
        </w:rPr>
        <w:t>concerns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1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Appeal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leader’s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interests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your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mutual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concern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4"/>
          <w:sz w:val="22"/>
        </w:rPr>
        <w:t> </w:t>
      </w:r>
      <w:r>
        <w:rPr>
          <w:color w:val="242424"/>
          <w:spacing w:val="-2"/>
          <w:sz w:val="22"/>
        </w:rPr>
        <w:t>survivor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2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Explore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potential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“asks”/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requested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actions</w:t>
      </w:r>
      <w:r>
        <w:rPr>
          <w:color w:val="242424"/>
          <w:spacing w:val="29"/>
          <w:sz w:val="22"/>
        </w:rPr>
        <w:t> </w:t>
      </w:r>
      <w:r>
        <w:rPr>
          <w:color w:val="242424"/>
          <w:spacing w:val="-2"/>
          <w:sz w:val="22"/>
        </w:rPr>
        <w:t>together.</w:t>
      </w:r>
    </w:p>
    <w:p>
      <w:pPr>
        <w:pStyle w:val="BodyText"/>
        <w:spacing w:before="119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19"/>
        </w:rPr>
        <w:t> </w:t>
      </w:r>
      <w:r>
        <w:rPr>
          <w:color w:val="242424"/>
          <w:w w:val="95"/>
        </w:rPr>
        <w:t>Adopt</w:t>
      </w:r>
      <w:r>
        <w:rPr>
          <w:color w:val="242424"/>
          <w:spacing w:val="13"/>
        </w:rPr>
        <w:t> </w:t>
      </w:r>
      <w:r>
        <w:rPr>
          <w:color w:val="242424"/>
          <w:w w:val="95"/>
        </w:rPr>
        <w:t>a</w:t>
      </w:r>
      <w:r>
        <w:rPr>
          <w:color w:val="242424"/>
          <w:spacing w:val="13"/>
        </w:rPr>
        <w:t> </w:t>
      </w:r>
      <w:r>
        <w:rPr>
          <w:color w:val="242424"/>
          <w:w w:val="95"/>
        </w:rPr>
        <w:t>joint</w:t>
      </w:r>
      <w:r>
        <w:rPr>
          <w:color w:val="242424"/>
          <w:spacing w:val="14"/>
        </w:rPr>
        <w:t> </w:t>
      </w:r>
      <w:r>
        <w:rPr>
          <w:color w:val="242424"/>
          <w:w w:val="95"/>
        </w:rPr>
        <w:t>problem-solving</w:t>
      </w:r>
      <w:r>
        <w:rPr>
          <w:color w:val="242424"/>
          <w:spacing w:val="13"/>
        </w:rPr>
        <w:t> </w:t>
      </w:r>
      <w:r>
        <w:rPr>
          <w:color w:val="242424"/>
          <w:spacing w:val="-2"/>
          <w:w w:val="95"/>
        </w:rPr>
        <w:t>approach</w:t>
      </w:r>
    </w:p>
    <w:p>
      <w:pPr>
        <w:pStyle w:val="BodyText"/>
        <w:spacing w:line="268" w:lineRule="auto" w:before="120"/>
        <w:ind w:left="1847" w:right="2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Keep your focus on the survivor and the case at hand; don’t be distracted by broader or other issues that may be raised</w:t>
      </w:r>
    </w:p>
    <w:p>
      <w:pPr>
        <w:pStyle w:val="BodyText"/>
        <w:spacing w:before="91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8"/>
        </w:rPr>
        <w:t> </w:t>
      </w:r>
      <w:r>
        <w:rPr>
          <w:color w:val="242424"/>
        </w:rPr>
        <w:t>Don’t</w:t>
      </w:r>
      <w:r>
        <w:rPr>
          <w:color w:val="242424"/>
          <w:spacing w:val="2"/>
        </w:rPr>
        <w:t> </w:t>
      </w:r>
      <w:r>
        <w:rPr>
          <w:color w:val="242424"/>
        </w:rPr>
        <w:t>press</w:t>
      </w:r>
      <w:r>
        <w:rPr>
          <w:color w:val="242424"/>
          <w:spacing w:val="2"/>
        </w:rPr>
        <w:t> </w:t>
      </w:r>
      <w:r>
        <w:rPr>
          <w:color w:val="242424"/>
        </w:rPr>
        <w:t>for</w:t>
      </w:r>
      <w:r>
        <w:rPr>
          <w:color w:val="242424"/>
          <w:spacing w:val="3"/>
        </w:rPr>
        <w:t> </w:t>
      </w:r>
      <w:r>
        <w:rPr>
          <w:color w:val="242424"/>
        </w:rPr>
        <w:t>an</w:t>
      </w:r>
      <w:r>
        <w:rPr>
          <w:color w:val="242424"/>
          <w:spacing w:val="2"/>
        </w:rPr>
        <w:t> </w:t>
      </w:r>
      <w:r>
        <w:rPr>
          <w:color w:val="242424"/>
        </w:rPr>
        <w:t>immediate</w:t>
      </w:r>
      <w:r>
        <w:rPr>
          <w:color w:val="242424"/>
          <w:spacing w:val="3"/>
        </w:rPr>
        <w:t> </w:t>
      </w:r>
      <w:r>
        <w:rPr>
          <w:color w:val="242424"/>
        </w:rPr>
        <w:t>decision</w:t>
      </w:r>
      <w:r>
        <w:rPr>
          <w:color w:val="242424"/>
          <w:spacing w:val="2"/>
        </w:rPr>
        <w:t> </w:t>
      </w:r>
      <w:r>
        <w:rPr>
          <w:color w:val="242424"/>
        </w:rPr>
        <w:t>if</w:t>
      </w:r>
      <w:r>
        <w:rPr>
          <w:color w:val="242424"/>
          <w:spacing w:val="2"/>
        </w:rPr>
        <w:t> </w:t>
      </w:r>
      <w:r>
        <w:rPr>
          <w:color w:val="242424"/>
        </w:rPr>
        <w:t>this</w:t>
      </w:r>
      <w:r>
        <w:rPr>
          <w:color w:val="242424"/>
          <w:spacing w:val="3"/>
        </w:rPr>
        <w:t> </w:t>
      </w:r>
      <w:r>
        <w:rPr>
          <w:color w:val="242424"/>
        </w:rPr>
        <w:t>is</w:t>
      </w:r>
      <w:r>
        <w:rPr>
          <w:color w:val="242424"/>
          <w:spacing w:val="2"/>
        </w:rPr>
        <w:t> </w:t>
      </w:r>
      <w:r>
        <w:rPr>
          <w:color w:val="242424"/>
        </w:rPr>
        <w:t>not</w:t>
      </w:r>
      <w:r>
        <w:rPr>
          <w:color w:val="242424"/>
          <w:spacing w:val="3"/>
        </w:rPr>
        <w:t> </w:t>
      </w:r>
      <w:r>
        <w:rPr>
          <w:color w:val="242424"/>
          <w:spacing w:val="-2"/>
        </w:rPr>
        <w:t>needed</w:t>
      </w:r>
    </w:p>
    <w:p>
      <w:pPr>
        <w:pStyle w:val="BodyText"/>
        <w:spacing w:line="268" w:lineRule="auto" w:before="120"/>
        <w:ind w:left="1847" w:right="2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If the leader is very angry or resistant, or if any threats are made, thank them for their time and quickly end the meeting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240" w:lineRule="auto" w:before="92" w:after="0"/>
        <w:ind w:left="1008" w:right="0" w:hanging="266"/>
        <w:jc w:val="left"/>
        <w:rPr>
          <w:sz w:val="22"/>
        </w:rPr>
      </w:pPr>
      <w:r>
        <w:rPr>
          <w:color w:val="242424"/>
          <w:sz w:val="22"/>
        </w:rPr>
        <w:t>Summarize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points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agreement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next</w:t>
      </w:r>
      <w:r>
        <w:rPr>
          <w:color w:val="242424"/>
          <w:spacing w:val="25"/>
          <w:sz w:val="22"/>
        </w:rPr>
        <w:t> </w:t>
      </w:r>
      <w:r>
        <w:rPr>
          <w:color w:val="242424"/>
          <w:spacing w:val="-2"/>
          <w:sz w:val="22"/>
        </w:rPr>
        <w:t>steps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9"/>
        </w:rPr>
        <w:t> </w:t>
      </w:r>
      <w:r>
        <w:rPr>
          <w:color w:val="242424"/>
        </w:rPr>
        <w:t>Share</w:t>
      </w:r>
      <w:r>
        <w:rPr>
          <w:color w:val="242424"/>
          <w:spacing w:val="3"/>
        </w:rPr>
        <w:t> </w:t>
      </w:r>
      <w:r>
        <w:rPr>
          <w:color w:val="242424"/>
        </w:rPr>
        <w:t>any</w:t>
      </w:r>
      <w:r>
        <w:rPr>
          <w:color w:val="242424"/>
          <w:spacing w:val="4"/>
        </w:rPr>
        <w:t> </w:t>
      </w:r>
      <w:r>
        <w:rPr>
          <w:color w:val="242424"/>
        </w:rPr>
        <w:t>final</w:t>
      </w:r>
      <w:r>
        <w:rPr>
          <w:color w:val="242424"/>
          <w:spacing w:val="3"/>
        </w:rPr>
        <w:t> </w:t>
      </w:r>
      <w:r>
        <w:rPr>
          <w:color w:val="242424"/>
        </w:rPr>
        <w:t>thoughts</w:t>
      </w:r>
      <w:r>
        <w:rPr>
          <w:color w:val="242424"/>
          <w:spacing w:val="3"/>
        </w:rPr>
        <w:t> </w:t>
      </w:r>
      <w:r>
        <w:rPr>
          <w:color w:val="242424"/>
        </w:rPr>
        <w:t>that</w:t>
      </w:r>
      <w:r>
        <w:rPr>
          <w:color w:val="242424"/>
          <w:spacing w:val="4"/>
        </w:rPr>
        <w:t> </w:t>
      </w:r>
      <w:r>
        <w:rPr>
          <w:color w:val="242424"/>
        </w:rPr>
        <w:t>you</w:t>
      </w:r>
      <w:r>
        <w:rPr>
          <w:color w:val="242424"/>
          <w:spacing w:val="3"/>
        </w:rPr>
        <w:t> </w:t>
      </w:r>
      <w:r>
        <w:rPr>
          <w:color w:val="242424"/>
        </w:rPr>
        <w:t>would</w:t>
      </w:r>
      <w:r>
        <w:rPr>
          <w:color w:val="242424"/>
          <w:spacing w:val="4"/>
        </w:rPr>
        <w:t> </w:t>
      </w:r>
      <w:r>
        <w:rPr>
          <w:color w:val="242424"/>
        </w:rPr>
        <w:t>like</w:t>
      </w:r>
      <w:r>
        <w:rPr>
          <w:color w:val="242424"/>
          <w:spacing w:val="3"/>
        </w:rPr>
        <w:t> </w:t>
      </w:r>
      <w:r>
        <w:rPr>
          <w:color w:val="242424"/>
        </w:rPr>
        <w:t>the</w:t>
      </w:r>
      <w:r>
        <w:rPr>
          <w:color w:val="242424"/>
          <w:spacing w:val="4"/>
        </w:rPr>
        <w:t> </w:t>
      </w:r>
      <w:r>
        <w:rPr>
          <w:color w:val="242424"/>
        </w:rPr>
        <w:t>leader</w:t>
      </w:r>
      <w:r>
        <w:rPr>
          <w:color w:val="242424"/>
          <w:spacing w:val="3"/>
        </w:rPr>
        <w:t> </w:t>
      </w:r>
      <w:r>
        <w:rPr>
          <w:color w:val="242424"/>
        </w:rPr>
        <w:t>to</w:t>
      </w:r>
      <w:r>
        <w:rPr>
          <w:color w:val="242424"/>
          <w:spacing w:val="4"/>
        </w:rPr>
        <w:t> </w:t>
      </w:r>
      <w:r>
        <w:rPr>
          <w:color w:val="242424"/>
          <w:spacing w:val="-2"/>
        </w:rPr>
        <w:t>consider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30"/>
        </w:rPr>
        <w:t> </w:t>
      </w:r>
      <w:r>
        <w:rPr>
          <w:color w:val="242424"/>
          <w:w w:val="95"/>
        </w:rPr>
        <w:t>Express</w:t>
      </w:r>
      <w:r>
        <w:rPr>
          <w:color w:val="242424"/>
          <w:spacing w:val="23"/>
        </w:rPr>
        <w:t> </w:t>
      </w:r>
      <w:r>
        <w:rPr>
          <w:color w:val="242424"/>
          <w:w w:val="95"/>
        </w:rPr>
        <w:t>appreciation</w:t>
      </w:r>
      <w:r>
        <w:rPr>
          <w:color w:val="242424"/>
          <w:spacing w:val="24"/>
        </w:rPr>
        <w:t> </w:t>
      </w:r>
      <w:r>
        <w:rPr>
          <w:color w:val="242424"/>
          <w:w w:val="95"/>
        </w:rPr>
        <w:t>for</w:t>
      </w:r>
      <w:r>
        <w:rPr>
          <w:color w:val="242424"/>
          <w:spacing w:val="23"/>
        </w:rPr>
        <w:t> </w:t>
      </w:r>
      <w:r>
        <w:rPr>
          <w:color w:val="242424"/>
          <w:w w:val="95"/>
        </w:rPr>
        <w:t>leader’s</w:t>
      </w:r>
      <w:r>
        <w:rPr>
          <w:color w:val="242424"/>
          <w:spacing w:val="24"/>
        </w:rPr>
        <w:t> </w:t>
      </w:r>
      <w:r>
        <w:rPr>
          <w:color w:val="242424"/>
          <w:w w:val="95"/>
        </w:rPr>
        <w:t>time</w:t>
      </w:r>
      <w:r>
        <w:rPr>
          <w:color w:val="242424"/>
          <w:spacing w:val="24"/>
        </w:rPr>
        <w:t> </w:t>
      </w:r>
      <w:r>
        <w:rPr>
          <w:color w:val="242424"/>
          <w:w w:val="95"/>
        </w:rPr>
        <w:t>and</w:t>
      </w:r>
      <w:r>
        <w:rPr>
          <w:color w:val="242424"/>
          <w:spacing w:val="23"/>
        </w:rPr>
        <w:t> </w:t>
      </w:r>
      <w:r>
        <w:rPr>
          <w:color w:val="242424"/>
          <w:spacing w:val="-2"/>
          <w:w w:val="95"/>
        </w:rPr>
        <w:t>consideration</w:t>
      </w:r>
    </w:p>
    <w:p>
      <w:pPr>
        <w:pStyle w:val="BodyText"/>
        <w:spacing w:before="119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8"/>
        </w:rPr>
        <w:t> </w:t>
      </w:r>
      <w:r>
        <w:rPr>
          <w:color w:val="242424"/>
        </w:rPr>
        <w:t>Share</w:t>
      </w:r>
      <w:r>
        <w:rPr>
          <w:color w:val="242424"/>
          <w:spacing w:val="3"/>
        </w:rPr>
        <w:t> </w:t>
      </w:r>
      <w:r>
        <w:rPr>
          <w:color w:val="242424"/>
        </w:rPr>
        <w:t>contact</w:t>
      </w:r>
      <w:r>
        <w:rPr>
          <w:color w:val="242424"/>
          <w:spacing w:val="3"/>
        </w:rPr>
        <w:t> </w:t>
      </w:r>
      <w:r>
        <w:rPr>
          <w:color w:val="242424"/>
        </w:rPr>
        <w:t>information</w:t>
      </w:r>
      <w:r>
        <w:rPr>
          <w:color w:val="242424"/>
          <w:spacing w:val="2"/>
        </w:rPr>
        <w:t> </w:t>
      </w:r>
      <w:r>
        <w:rPr>
          <w:color w:val="242424"/>
        </w:rPr>
        <w:t>and</w:t>
      </w:r>
      <w:r>
        <w:rPr>
          <w:color w:val="242424"/>
          <w:spacing w:val="3"/>
        </w:rPr>
        <w:t> </w:t>
      </w:r>
      <w:r>
        <w:rPr>
          <w:color w:val="242424"/>
        </w:rPr>
        <w:t>plan</w:t>
      </w:r>
      <w:r>
        <w:rPr>
          <w:color w:val="242424"/>
          <w:spacing w:val="3"/>
        </w:rPr>
        <w:t> </w:t>
      </w:r>
      <w:r>
        <w:rPr>
          <w:color w:val="242424"/>
        </w:rPr>
        <w:t>for</w:t>
      </w:r>
      <w:r>
        <w:rPr>
          <w:color w:val="242424"/>
          <w:spacing w:val="3"/>
        </w:rPr>
        <w:t> </w:t>
      </w:r>
      <w:r>
        <w:rPr>
          <w:color w:val="242424"/>
        </w:rPr>
        <w:t>follow-up,</w:t>
      </w:r>
      <w:r>
        <w:rPr>
          <w:color w:val="242424"/>
          <w:spacing w:val="3"/>
        </w:rPr>
        <w:t> </w:t>
      </w:r>
      <w:r>
        <w:rPr>
          <w:color w:val="242424"/>
        </w:rPr>
        <w:t>as</w:t>
      </w:r>
      <w:r>
        <w:rPr>
          <w:color w:val="242424"/>
          <w:spacing w:val="3"/>
        </w:rPr>
        <w:t> </w:t>
      </w:r>
      <w:r>
        <w:rPr>
          <w:color w:val="242424"/>
          <w:spacing w:val="-2"/>
        </w:rPr>
        <w:t>relevant</w:t>
      </w:r>
    </w:p>
    <w:p>
      <w:pPr>
        <w:spacing w:after="0"/>
        <w:sectPr>
          <w:pgSz w:w="12240" w:h="15840"/>
          <w:pgMar w:header="0" w:footer="337" w:top="580" w:bottom="520" w:left="600" w:right="600"/>
        </w:sectPr>
      </w:pPr>
    </w:p>
    <w:p>
      <w:pPr>
        <w:pStyle w:val="Heading1"/>
      </w:pPr>
      <w:r>
        <w:rPr>
          <w:color w:val="581947"/>
        </w:rPr>
        <w:t>Advocacy</w:t>
      </w:r>
      <w:r>
        <w:rPr>
          <w:color w:val="581947"/>
          <w:spacing w:val="-1"/>
        </w:rPr>
        <w:t> </w:t>
      </w:r>
      <w:r>
        <w:rPr>
          <w:color w:val="581947"/>
        </w:rPr>
        <w:t>with</w:t>
      </w:r>
      <w:r>
        <w:rPr>
          <w:color w:val="581947"/>
          <w:spacing w:val="-1"/>
        </w:rPr>
        <w:t> </w:t>
      </w:r>
      <w:r>
        <w:rPr>
          <w:color w:val="581947"/>
        </w:rPr>
        <w:t>Leaders on</w:t>
      </w:r>
      <w:r>
        <w:rPr>
          <w:color w:val="581947"/>
          <w:spacing w:val="-1"/>
        </w:rPr>
        <w:t> </w:t>
      </w:r>
      <w:r>
        <w:rPr>
          <w:color w:val="581947"/>
        </w:rPr>
        <w:t>Behalf</w:t>
      </w:r>
      <w:r>
        <w:rPr>
          <w:color w:val="581947"/>
          <w:spacing w:val="-1"/>
        </w:rPr>
        <w:t> </w:t>
      </w:r>
      <w:r>
        <w:rPr>
          <w:color w:val="581947"/>
        </w:rPr>
        <w:t>of Survivors:</w:t>
      </w:r>
      <w:r>
        <w:rPr>
          <w:color w:val="581947"/>
          <w:spacing w:val="-1"/>
        </w:rPr>
        <w:t> </w:t>
      </w:r>
      <w:r>
        <w:rPr>
          <w:color w:val="581947"/>
        </w:rPr>
        <w:t>Planning </w:t>
      </w:r>
      <w:r>
        <w:rPr>
          <w:color w:val="581947"/>
          <w:spacing w:val="-4"/>
        </w:rPr>
        <w:t>Tool</w:t>
      </w:r>
    </w:p>
    <w:p>
      <w:pPr>
        <w:pStyle w:val="BodyText"/>
        <w:spacing w:before="8"/>
        <w:rPr>
          <w:rFonts w:ascii="Proxima Nova Condensed"/>
          <w:b/>
          <w:sz w:val="42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EF9021"/>
          <w:w w:val="75"/>
          <w:sz w:val="30"/>
        </w:rPr>
        <w:t>Summary</w:t>
      </w:r>
      <w:r>
        <w:rPr>
          <w:rFonts w:ascii="Arial"/>
          <w:b/>
          <w:color w:val="EF9021"/>
          <w:spacing w:val="9"/>
          <w:sz w:val="30"/>
        </w:rPr>
        <w:t> </w:t>
      </w:r>
      <w:r>
        <w:rPr>
          <w:rFonts w:ascii="Arial"/>
          <w:b/>
          <w:color w:val="EF9021"/>
          <w:w w:val="75"/>
          <w:sz w:val="30"/>
        </w:rPr>
        <w:t>of</w:t>
      </w:r>
      <w:r>
        <w:rPr>
          <w:rFonts w:ascii="Arial"/>
          <w:b/>
          <w:color w:val="EF9021"/>
          <w:spacing w:val="10"/>
          <w:sz w:val="30"/>
        </w:rPr>
        <w:t> </w:t>
      </w:r>
      <w:r>
        <w:rPr>
          <w:rFonts w:ascii="Arial"/>
          <w:b/>
          <w:color w:val="EF9021"/>
          <w:w w:val="75"/>
          <w:sz w:val="30"/>
        </w:rPr>
        <w:t>Issues</w:t>
      </w:r>
      <w:r>
        <w:rPr>
          <w:rFonts w:ascii="Arial"/>
          <w:b/>
          <w:color w:val="EF9021"/>
          <w:spacing w:val="10"/>
          <w:sz w:val="30"/>
        </w:rPr>
        <w:t> </w:t>
      </w:r>
      <w:r>
        <w:rPr>
          <w:rFonts w:ascii="Arial"/>
          <w:b/>
          <w:color w:val="EF9021"/>
          <w:w w:val="75"/>
          <w:sz w:val="30"/>
        </w:rPr>
        <w:t>and</w:t>
      </w:r>
      <w:r>
        <w:rPr>
          <w:rFonts w:ascii="Arial"/>
          <w:b/>
          <w:color w:val="EF9021"/>
          <w:spacing w:val="10"/>
          <w:sz w:val="30"/>
        </w:rPr>
        <w:t> </w:t>
      </w:r>
      <w:r>
        <w:rPr>
          <w:rFonts w:ascii="Arial"/>
          <w:b/>
          <w:color w:val="EF9021"/>
          <w:spacing w:val="-2"/>
          <w:w w:val="75"/>
          <w:sz w:val="30"/>
        </w:rPr>
        <w:t>Request</w:t>
      </w:r>
    </w:p>
    <w:p>
      <w:pPr>
        <w:pStyle w:val="BodyText"/>
        <w:spacing w:before="2"/>
        <w:rPr>
          <w:rFonts w:ascii="Arial"/>
          <w:b/>
          <w:sz w:val="7"/>
        </w:rPr>
      </w:pPr>
      <w:r>
        <w:rPr/>
        <w:pict>
          <v:group style="position:absolute;margin-left:36pt;margin-top:5.351265pt;width:540.5pt;height:125.45pt;mso-position-horizontal-relative:page;mso-position-vertical-relative:paragraph;z-index:-15728128;mso-wrap-distance-left:0;mso-wrap-distance-right:0" id="docshapegroup4" coordorigin="720,107" coordsize="10810,2509">
            <v:rect style="position:absolute;left:725;top:117;width:10800;height:2494" id="docshape5" filled="true" fillcolor="#fff7ee" stroked="false">
              <v:fill type="solid"/>
            </v:rect>
            <v:rect style="position:absolute;left:720;top:107;width:10810;height:20" id="docshape6" filled="true" fillcolor="#ede8eb" stroked="false">
              <v:fill type="solid"/>
            </v:rect>
            <v:line style="position:absolute" from="725,2606" to="725,127" stroked="true" strokeweight=".5pt" strokecolor="#ede8eb">
              <v:stroke dashstyle="solid"/>
            </v:line>
            <v:line style="position:absolute" from="11525,2606" to="11525,127" stroked="true" strokeweight=".5pt" strokecolor="#ede8eb">
              <v:stroke dashstyle="solid"/>
            </v:line>
            <v:line style="position:absolute" from="720,2611" to="11530,2611" stroked="true" strokeweight=".5pt" strokecolor="#ede8eb">
              <v:stroke dashstyle="solid"/>
            </v:line>
            <v:shape style="position:absolute;left:730;top:127;width:10790;height:2479" type="#_x0000_t202" id="docshape7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Briefly,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why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are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you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considering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advocating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with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leader?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140"/>
        <w:ind w:left="12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AA3B75"/>
          <w:w w:val="70"/>
          <w:sz w:val="30"/>
        </w:rPr>
        <w:t>Ethics</w:t>
      </w:r>
      <w:r>
        <w:rPr>
          <w:rFonts w:ascii="Arial"/>
          <w:b/>
          <w:color w:val="AA3B75"/>
          <w:spacing w:val="6"/>
          <w:sz w:val="30"/>
        </w:rPr>
        <w:t> </w:t>
      </w:r>
      <w:r>
        <w:rPr>
          <w:rFonts w:ascii="Arial"/>
          <w:b/>
          <w:color w:val="AA3B75"/>
          <w:w w:val="70"/>
          <w:sz w:val="30"/>
        </w:rPr>
        <w:t>&amp;</w:t>
      </w:r>
      <w:r>
        <w:rPr>
          <w:rFonts w:ascii="Arial"/>
          <w:b/>
          <w:color w:val="AA3B75"/>
          <w:spacing w:val="7"/>
          <w:sz w:val="30"/>
        </w:rPr>
        <w:t> </w:t>
      </w:r>
      <w:r>
        <w:rPr>
          <w:rFonts w:ascii="Arial"/>
          <w:b/>
          <w:color w:val="AA3B75"/>
          <w:spacing w:val="-2"/>
          <w:w w:val="70"/>
          <w:sz w:val="30"/>
        </w:rPr>
        <w:t>Safety</w:t>
      </w:r>
    </w:p>
    <w:p>
      <w:pPr>
        <w:pStyle w:val="BodyText"/>
        <w:spacing w:before="2"/>
        <w:rPr>
          <w:rFonts w:ascii="Arial"/>
          <w:b/>
          <w:sz w:val="7"/>
        </w:rPr>
      </w:pPr>
      <w:r>
        <w:rPr/>
        <w:pict>
          <v:group style="position:absolute;margin-left:36pt;margin-top:5.3271pt;width:540.5pt;height:227.45pt;mso-position-horizontal-relative:page;mso-position-vertical-relative:paragraph;z-index:-15727616;mso-wrap-distance-left:0;mso-wrap-distance-right:0" id="docshapegroup8" coordorigin="720,107" coordsize="10810,4549">
            <v:rect style="position:absolute;left:725;top:116;width:10800;height:4534" id="docshape9" filled="true" fillcolor="#f7f0f2" stroked="false">
              <v:fill type="solid"/>
            </v:rect>
            <v:rect style="position:absolute;left:720;top:106;width:10810;height:20" id="docshape10" filled="true" fillcolor="#ede8eb" stroked="false">
              <v:fill type="solid"/>
            </v:rect>
            <v:line style="position:absolute" from="725,4645" to="725,127" stroked="true" strokeweight=".5pt" strokecolor="#ede8eb">
              <v:stroke dashstyle="solid"/>
            </v:line>
            <v:line style="position:absolute" from="11525,4645" to="11525,127" stroked="true" strokeweight=".5pt" strokecolor="#ede8eb">
              <v:stroke dashstyle="solid"/>
            </v:line>
            <v:line style="position:absolute" from="720,4650" to="11530,4650" stroked="true" strokeweight=".5pt" strokecolor="#ede8eb">
              <v:stroke dashstyle="solid"/>
            </v:line>
            <v:shape style="position:absolute;left:730;top:126;width:10790;height:4519" type="#_x0000_t202" id="docshape11" filled="false" stroked="false">
              <v:textbox inset="0,0,0,0">
                <w:txbxContent>
                  <w:p>
                    <w:pPr>
                      <w:tabs>
                        <w:tab w:pos="4902" w:val="left" w:leader="none"/>
                        <w:tab w:pos="5828" w:val="left" w:leader="none"/>
                      </w:tabs>
                      <w:spacing w:line="271" w:lineRule="auto" w:before="141"/>
                      <w:ind w:left="175" w:right="4200" w:hanging="1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Has the survivor requested this intervention?</w:t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8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Yes</w:t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8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No Are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you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clear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about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the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survivor’s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wishes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and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consent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related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to: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6" w:val="left" w:leader="none"/>
                        <w:tab w:pos="4789" w:val="left" w:leader="none"/>
                        <w:tab w:pos="5715" w:val="left" w:leader="none"/>
                      </w:tabs>
                      <w:spacing w:before="0"/>
                      <w:ind w:left="445" w:right="0" w:hanging="271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What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specific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information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you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can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share?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Yes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No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6" w:val="left" w:leader="none"/>
                        <w:tab w:pos="3531" w:val="left" w:leader="none"/>
                        <w:tab w:pos="4457" w:val="left" w:leader="none"/>
                      </w:tabs>
                      <w:spacing w:before="122"/>
                      <w:ind w:left="445" w:right="0" w:hanging="271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With</w:t>
                    </w:r>
                    <w:r>
                      <w:rPr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which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specific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leaders?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Yes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No</w:t>
                    </w:r>
                  </w:p>
                  <w:p>
                    <w:pPr>
                      <w:tabs>
                        <w:tab w:pos="6903" w:val="left" w:leader="none"/>
                        <w:tab w:pos="7829" w:val="left" w:leader="none"/>
                      </w:tabs>
                      <w:spacing w:line="560" w:lineRule="atLeast" w:before="280"/>
                      <w:ind w:left="175" w:right="233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Does the staff feel safe and comfortable to meet with the leader?</w:t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8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Yes</w:t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8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No Does the staff have: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1" w:val="left" w:leader="none"/>
                        <w:tab w:pos="6141" w:val="left" w:leader="none"/>
                        <w:tab w:pos="7067" w:val="left" w:leader="none"/>
                      </w:tabs>
                      <w:spacing w:before="121"/>
                      <w:ind w:left="440" w:right="0" w:hanging="266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Required</w:t>
                    </w:r>
                    <w:r>
                      <w:rPr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means</w:t>
                    </w:r>
                    <w:r>
                      <w:rPr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of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communication</w:t>
                    </w:r>
                    <w:r>
                      <w:rPr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and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transportation?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Yes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7"/>
                        <w:sz w:val="22"/>
                      </w:rPr>
                      <w:t>No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1" w:val="left" w:leader="none"/>
                        <w:tab w:pos="7984" w:val="left" w:leader="none"/>
                        <w:tab w:pos="8910" w:val="left" w:leader="none"/>
                      </w:tabs>
                      <w:spacing w:before="121"/>
                      <w:ind w:left="440" w:right="0" w:hanging="266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Knowledge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of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available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support,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in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case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of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threats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or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other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security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risks?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Yes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7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258"/>
        <w:ind w:left="120" w:right="0" w:firstLine="0"/>
        <w:jc w:val="left"/>
        <w:rPr>
          <w:rFonts w:ascii="Arial"/>
          <w:b/>
          <w:sz w:val="30"/>
        </w:rPr>
      </w:pPr>
      <w:r>
        <w:rPr/>
        <w:pict>
          <v:group style="position:absolute;margin-left:36.000099pt;margin-top:30.969824pt;width:540.5pt;height:167.45pt;mso-position-horizontal-relative:page;mso-position-vertical-relative:paragraph;z-index:-15727104;mso-wrap-distance-left:0;mso-wrap-distance-right:0" id="docshapegroup12" coordorigin="720,619" coordsize="10810,3349">
            <v:rect style="position:absolute;left:725;top:629;width:10800;height:3334" id="docshape13" filled="true" fillcolor="#ebe5e8" stroked="false">
              <v:fill type="solid"/>
            </v:rect>
            <v:rect style="position:absolute;left:720;top:619;width:10810;height:20" id="docshape14" filled="true" fillcolor="#ede8eb" stroked="false">
              <v:fill type="solid"/>
            </v:rect>
            <v:line style="position:absolute" from="725,3958" to="725,639" stroked="true" strokeweight=".5pt" strokecolor="#ede8eb">
              <v:stroke dashstyle="solid"/>
            </v:line>
            <v:line style="position:absolute" from="11525,3958" to="11525,639" stroked="true" strokeweight=".5pt" strokecolor="#ede8eb">
              <v:stroke dashstyle="solid"/>
            </v:line>
            <v:line style="position:absolute" from="720,3963" to="11530,3963" stroked="true" strokeweight=".5pt" strokecolor="#ede8eb">
              <v:stroke dashstyle="solid"/>
            </v:line>
            <v:shape style="position:absolute;left:730;top:639;width:10790;height:3319" type="#_x0000_t202" id="docshape15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What</w:t>
                    </w:r>
                    <w:r>
                      <w:rPr>
                        <w:color w:val="242424"/>
                        <w:spacing w:val="1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is</w:t>
                    </w:r>
                    <w:r>
                      <w:rPr>
                        <w:color w:val="242424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your</w:t>
                    </w:r>
                    <w:r>
                      <w:rPr>
                        <w:color w:val="242424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major</w:t>
                    </w:r>
                    <w:r>
                      <w:rPr>
                        <w:color w:val="242424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4"/>
                        <w:sz w:val="22"/>
                      </w:rPr>
                      <w:t>ask?</w:t>
                    </w:r>
                  </w:p>
                  <w:p>
                    <w:pPr>
                      <w:spacing w:before="32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What</w:t>
                    </w:r>
                    <w:r>
                      <w:rPr>
                        <w:color w:val="242424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actions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do</w:t>
                    </w:r>
                    <w:r>
                      <w:rPr>
                        <w:color w:val="242424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you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want</w:t>
                    </w:r>
                    <w:r>
                      <w:rPr>
                        <w:color w:val="242424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the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leader</w:t>
                    </w:r>
                    <w:r>
                      <w:rPr>
                        <w:color w:val="242424"/>
                        <w:spacing w:val="1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to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take?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b/>
          <w:color w:val="581947"/>
          <w:spacing w:val="-2"/>
          <w:w w:val="90"/>
          <w:sz w:val="30"/>
        </w:rPr>
        <w:t>Purpose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87"/>
        <w:ind w:left="119" w:right="0" w:firstLine="0"/>
        <w:jc w:val="left"/>
        <w:rPr>
          <w:sz w:val="22"/>
        </w:rPr>
      </w:pPr>
      <w:r>
        <w:rPr>
          <w:rFonts w:ascii="Proxima Nova"/>
          <w:b/>
          <w:color w:val="242424"/>
          <w:sz w:val="22"/>
        </w:rPr>
        <w:t>Engaged</w:t>
      </w:r>
      <w:r>
        <w:rPr>
          <w:rFonts w:ascii="Proxima Nova"/>
          <w:b/>
          <w:color w:val="242424"/>
          <w:spacing w:val="76"/>
          <w:sz w:val="22"/>
        </w:rPr>
        <w:t> </w:t>
      </w:r>
      <w:r>
        <w:rPr>
          <w:rFonts w:ascii="Proxima Nova"/>
          <w:b/>
          <w:color w:val="242424"/>
          <w:sz w:val="22"/>
        </w:rPr>
        <w:t>community</w:t>
      </w:r>
      <w:r>
        <w:rPr>
          <w:rFonts w:ascii="Proxima Nova"/>
          <w:b/>
          <w:color w:val="242424"/>
          <w:spacing w:val="79"/>
          <w:sz w:val="22"/>
        </w:rPr>
        <w:t> </w:t>
      </w:r>
      <w:r>
        <w:rPr>
          <w:rFonts w:ascii="Proxima Nova"/>
          <w:b/>
          <w:color w:val="242424"/>
          <w:sz w:val="22"/>
        </w:rPr>
        <w:t>leader/s:</w:t>
      </w:r>
      <w:r>
        <w:rPr>
          <w:rFonts w:ascii="Proxima Nova"/>
          <w:b/>
          <w:color w:val="242424"/>
          <w:spacing w:val="79"/>
          <w:sz w:val="22"/>
        </w:rPr>
        <w:t> </w:t>
      </w:r>
      <w:r>
        <w:rPr>
          <w:color w:val="242424"/>
          <w:spacing w:val="-2"/>
          <w:sz w:val="22"/>
        </w:rPr>
        <w:t>______________________________________________________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337" w:top="540" w:bottom="520" w:left="600" w:right="600"/>
        </w:sectPr>
      </w:pPr>
    </w:p>
    <w:p>
      <w:pPr>
        <w:spacing w:before="115"/>
        <w:ind w:left="120" w:right="0" w:firstLine="0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color w:val="242424"/>
          <w:w w:val="75"/>
          <w:sz w:val="30"/>
        </w:rPr>
        <w:t>Leader’s</w:t>
      </w:r>
      <w:r>
        <w:rPr>
          <w:rFonts w:ascii="Arial" w:hAnsi="Arial"/>
          <w:b/>
          <w:color w:val="242424"/>
          <w:spacing w:val="23"/>
          <w:sz w:val="30"/>
        </w:rPr>
        <w:t> </w:t>
      </w:r>
      <w:r>
        <w:rPr>
          <w:rFonts w:ascii="Arial" w:hAnsi="Arial"/>
          <w:b/>
          <w:color w:val="242424"/>
          <w:spacing w:val="-2"/>
          <w:w w:val="90"/>
          <w:sz w:val="30"/>
        </w:rPr>
        <w:t>Interests</w:t>
      </w:r>
    </w:p>
    <w:p>
      <w:pPr>
        <w:pStyle w:val="BodyText"/>
        <w:spacing w:before="2"/>
        <w:rPr>
          <w:rFonts w:ascii="Arial"/>
          <w:b/>
          <w:sz w:val="7"/>
        </w:rPr>
      </w:pPr>
      <w:r>
        <w:rPr/>
        <w:pict>
          <v:group style="position:absolute;margin-left:36pt;margin-top:5.351365pt;width:540.5pt;height:392pt;mso-position-horizontal-relative:page;mso-position-vertical-relative:paragraph;z-index:-15726592;mso-wrap-distance-left:0;mso-wrap-distance-right:0" id="docshapegroup16" coordorigin="720,107" coordsize="10810,7840">
            <v:line style="position:absolute" from="720,117" to="11530,117" stroked="true" strokeweight="1pt" strokecolor="#ede8eb">
              <v:stroke dashstyle="solid"/>
            </v:line>
            <v:line style="position:absolute" from="725,7936" to="725,127" stroked="true" strokeweight=".5pt" strokecolor="#ede8eb">
              <v:stroke dashstyle="solid"/>
            </v:line>
            <v:line style="position:absolute" from="11525,7936" to="11525,127" stroked="true" strokeweight=".5pt" strokecolor="#ede8eb">
              <v:stroke dashstyle="solid"/>
            </v:line>
            <v:line style="position:absolute" from="720,7941" to="11530,7941" stroked="true" strokeweight=".5pt" strokecolor="#ede8eb">
              <v:stroke dashstyle="solid"/>
            </v:line>
            <v:shape style="position:absolute;left:985;top:910;width:1149;height:1439" type="#_x0000_t75" id="docshape17" stroked="false">
              <v:imagedata r:id="rId7" o:title=""/>
            </v:shape>
            <v:shape style="position:absolute;left:985;top:2509;width:933;height:1500" type="#_x0000_t75" id="docshape18" stroked="false">
              <v:imagedata r:id="rId8" o:title=""/>
            </v:shape>
            <v:shape style="position:absolute;left:985;top:4168;width:1046;height:1546" type="#_x0000_t75" id="docshape19" stroked="false">
              <v:imagedata r:id="rId9" o:title=""/>
            </v:shape>
            <v:shape style="position:absolute;left:730;top:127;width:10790;height:7810" type="#_x0000_t202" id="docshape20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How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open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is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the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community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leader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to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the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issue?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3"/>
                      </w:rPr>
                    </w:pPr>
                  </w:p>
                  <w:p>
                    <w:pPr>
                      <w:spacing w:line="271" w:lineRule="auto" w:before="0"/>
                      <w:ind w:left="2460" w:right="258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Open. Supportive of the GBV program and a proponent of survivor-centered response.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34"/>
                      </w:rPr>
                    </w:pPr>
                  </w:p>
                  <w:p>
                    <w:pPr>
                      <w:spacing w:line="271" w:lineRule="auto" w:before="0"/>
                      <w:ind w:left="2460" w:right="33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Partially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Open.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Has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demonstrated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interest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in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GBV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program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activities,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but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not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known as a reliable advocate for survivors.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24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Closed.</w:t>
                    </w:r>
                    <w:r>
                      <w:rPr>
                        <w:color w:val="242424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Not known to the</w:t>
                    </w:r>
                    <w:r>
                      <w:rPr>
                        <w:color w:val="242424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GBV program and/or thought</w:t>
                    </w:r>
                    <w:r>
                      <w:rPr>
                        <w:color w:val="242424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to be not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supportive.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23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The</w:t>
                    </w:r>
                    <w:r>
                      <w:rPr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leader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will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likely</w:t>
                    </w:r>
                    <w:r>
                      <w:rPr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be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most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concerned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about…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139"/>
        <w:ind w:left="12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2CACE2"/>
          <w:w w:val="75"/>
          <w:sz w:val="30"/>
        </w:rPr>
        <w:t>Key</w:t>
      </w:r>
      <w:r>
        <w:rPr>
          <w:rFonts w:ascii="Arial"/>
          <w:b/>
          <w:color w:val="2CACE2"/>
          <w:spacing w:val="-5"/>
          <w:sz w:val="30"/>
        </w:rPr>
        <w:t> </w:t>
      </w:r>
      <w:r>
        <w:rPr>
          <w:rFonts w:ascii="Arial"/>
          <w:b/>
          <w:color w:val="2CACE2"/>
          <w:w w:val="75"/>
          <w:sz w:val="30"/>
        </w:rPr>
        <w:t>Points</w:t>
      </w:r>
      <w:r>
        <w:rPr>
          <w:rFonts w:ascii="Arial"/>
          <w:b/>
          <w:color w:val="2CACE2"/>
          <w:spacing w:val="-5"/>
          <w:sz w:val="30"/>
        </w:rPr>
        <w:t> </w:t>
      </w:r>
      <w:r>
        <w:rPr>
          <w:rFonts w:ascii="Arial"/>
          <w:b/>
          <w:color w:val="2CACE2"/>
          <w:w w:val="75"/>
          <w:sz w:val="30"/>
        </w:rPr>
        <w:t>for</w:t>
      </w:r>
      <w:r>
        <w:rPr>
          <w:rFonts w:ascii="Arial"/>
          <w:b/>
          <w:color w:val="2CACE2"/>
          <w:spacing w:val="-4"/>
          <w:sz w:val="30"/>
        </w:rPr>
        <w:t> </w:t>
      </w:r>
      <w:r>
        <w:rPr>
          <w:rFonts w:ascii="Arial"/>
          <w:b/>
          <w:color w:val="2CACE2"/>
          <w:spacing w:val="-2"/>
          <w:w w:val="75"/>
          <w:sz w:val="30"/>
        </w:rPr>
        <w:t>Discussion</w:t>
      </w:r>
    </w:p>
    <w:p>
      <w:pPr>
        <w:pStyle w:val="BodyText"/>
        <w:spacing w:before="2"/>
        <w:rPr>
          <w:rFonts w:ascii="Arial"/>
          <w:b/>
          <w:sz w:val="7"/>
        </w:rPr>
      </w:pPr>
      <w:r>
        <w:rPr/>
        <w:pict>
          <v:group style="position:absolute;margin-left:36pt;margin-top:5.324658pt;width:540.5pt;height:195.45pt;mso-position-horizontal-relative:page;mso-position-vertical-relative:paragraph;z-index:-15726080;mso-wrap-distance-left:0;mso-wrap-distance-right:0" id="docshapegroup21" coordorigin="720,106" coordsize="10810,3909">
            <v:rect style="position:absolute;left:725;top:116;width:10800;height:3894" id="docshape22" filled="true" fillcolor="#f1f7fc" stroked="false">
              <v:fill type="solid"/>
            </v:rect>
            <v:rect style="position:absolute;left:720;top:106;width:10810;height:20" id="docshape23" filled="true" fillcolor="#ede8eb" stroked="false">
              <v:fill type="solid"/>
            </v:rect>
            <v:line style="position:absolute" from="725,4005" to="725,126" stroked="true" strokeweight=".5pt" strokecolor="#ede8eb">
              <v:stroke dashstyle="solid"/>
            </v:line>
            <v:line style="position:absolute" from="11525,4005" to="11525,126" stroked="true" strokeweight=".5pt" strokecolor="#ede8eb">
              <v:stroke dashstyle="solid"/>
            </v:line>
            <v:line style="position:absolute" from="720,4010" to="11530,4010" stroked="true" strokeweight=".5pt" strokecolor="#ede8eb">
              <v:stroke dashstyle="solid"/>
            </v:line>
            <v:shape style="position:absolute;left:730;top:126;width:10790;height:3879" type="#_x0000_t202" id="docshape24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307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What key points- pieces of information or facts- are important to highlight?</w:t>
                    </w:r>
                    <w:r>
                      <w:rPr>
                        <w:color w:val="242424"/>
                        <w:spacing w:val="80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Which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facts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will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most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appeal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to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the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leader’s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interests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(see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z w:val="22"/>
                        <w:u w:val="single" w:color="242424"/>
                      </w:rPr>
                      <w:t>factsheets</w:t>
                    </w:r>
                    <w:r>
                      <w:rPr>
                        <w:color w:val="242424"/>
                        <w:sz w:val="22"/>
                      </w:rPr>
                      <w:t>)?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7"/>
        </w:rPr>
        <w:sectPr>
          <w:pgSz w:w="12240" w:h="15840"/>
          <w:pgMar w:header="0" w:footer="337" w:top="560" w:bottom="520" w:left="600" w:right="600"/>
        </w:sectPr>
      </w:pPr>
    </w:p>
    <w:p>
      <w:pPr>
        <w:spacing w:before="115"/>
        <w:ind w:left="12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0063A2"/>
          <w:w w:val="80"/>
          <w:sz w:val="30"/>
        </w:rPr>
        <w:t>Prepare</w:t>
      </w:r>
      <w:r>
        <w:rPr>
          <w:rFonts w:ascii="Arial"/>
          <w:b/>
          <w:color w:val="0063A2"/>
          <w:spacing w:val="-14"/>
          <w:sz w:val="30"/>
        </w:rPr>
        <w:t> </w:t>
      </w:r>
      <w:r>
        <w:rPr>
          <w:rFonts w:ascii="Arial"/>
          <w:b/>
          <w:color w:val="0063A2"/>
          <w:w w:val="80"/>
          <w:sz w:val="30"/>
        </w:rPr>
        <w:t>for</w:t>
      </w:r>
      <w:r>
        <w:rPr>
          <w:rFonts w:ascii="Arial"/>
          <w:b/>
          <w:color w:val="0063A2"/>
          <w:spacing w:val="-14"/>
          <w:sz w:val="30"/>
        </w:rPr>
        <w:t> </w:t>
      </w:r>
      <w:r>
        <w:rPr>
          <w:rFonts w:ascii="Arial"/>
          <w:b/>
          <w:color w:val="0063A2"/>
          <w:w w:val="80"/>
          <w:sz w:val="30"/>
        </w:rPr>
        <w:t>Potential</w:t>
      </w:r>
      <w:r>
        <w:rPr>
          <w:rFonts w:ascii="Arial"/>
          <w:b/>
          <w:color w:val="0063A2"/>
          <w:spacing w:val="-14"/>
          <w:sz w:val="30"/>
        </w:rPr>
        <w:t> </w:t>
      </w:r>
      <w:r>
        <w:rPr>
          <w:rFonts w:ascii="Arial"/>
          <w:b/>
          <w:color w:val="0063A2"/>
          <w:spacing w:val="-2"/>
          <w:w w:val="80"/>
          <w:sz w:val="30"/>
        </w:rPr>
        <w:t>Challenges</w:t>
      </w:r>
    </w:p>
    <w:p>
      <w:pPr>
        <w:pStyle w:val="BodyText"/>
        <w:spacing w:before="2"/>
        <w:rPr>
          <w:rFonts w:ascii="Arial"/>
          <w:b/>
          <w:sz w:val="7"/>
        </w:rPr>
      </w:pPr>
      <w:r>
        <w:rPr/>
        <w:pict>
          <v:group style="position:absolute;margin-left:36pt;margin-top:5.351365pt;width:540.5pt;height:125.45pt;mso-position-horizontal-relative:page;mso-position-vertical-relative:paragraph;z-index:-15725568;mso-wrap-distance-left:0;mso-wrap-distance-right:0" id="docshapegroup25" coordorigin="720,107" coordsize="10810,2509">
            <v:rect style="position:absolute;left:725;top:117;width:10800;height:2494" id="docshape26" filled="true" fillcolor="#eceef5" stroked="false">
              <v:fill type="solid"/>
            </v:rect>
            <v:rect style="position:absolute;left:720;top:107;width:10810;height:20" id="docshape27" filled="true" fillcolor="#ede8eb" stroked="false">
              <v:fill type="solid"/>
            </v:rect>
            <v:line style="position:absolute" from="725,2606" to="725,127" stroked="true" strokeweight=".5pt" strokecolor="#ede8eb">
              <v:stroke dashstyle="solid"/>
            </v:line>
            <v:line style="position:absolute" from="11525,2606" to="11525,127" stroked="true" strokeweight=".5pt" strokecolor="#ede8eb">
              <v:stroke dashstyle="solid"/>
            </v:line>
            <v:line style="position:absolute" from="720,2611" to="11530,2611" stroked="true" strokeweight=".5pt" strokecolor="#ede8eb">
              <v:stroke dashstyle="solid"/>
            </v:line>
            <v:shape style="position:absolute;left:730;top:127;width:10790;height:2479" type="#_x0000_t202" id="docshape28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474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Anticipate different perspectives and possible arguments.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How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will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you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re-orient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discussion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to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focus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on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key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points?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139"/>
        <w:ind w:left="12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014552"/>
          <w:w w:val="75"/>
          <w:sz w:val="30"/>
        </w:rPr>
        <w:t>Communication</w:t>
      </w:r>
      <w:r>
        <w:rPr>
          <w:rFonts w:ascii="Arial"/>
          <w:b/>
          <w:color w:val="014552"/>
          <w:spacing w:val="70"/>
          <w:sz w:val="30"/>
        </w:rPr>
        <w:t> </w:t>
      </w:r>
      <w:r>
        <w:rPr>
          <w:rFonts w:ascii="Arial"/>
          <w:b/>
          <w:color w:val="014552"/>
          <w:spacing w:val="-2"/>
          <w:w w:val="90"/>
          <w:sz w:val="30"/>
        </w:rPr>
        <w:t>Style</w:t>
      </w:r>
    </w:p>
    <w:p>
      <w:pPr>
        <w:pStyle w:val="BodyText"/>
        <w:spacing w:before="2"/>
        <w:rPr>
          <w:rFonts w:ascii="Arial"/>
          <w:b/>
          <w:sz w:val="7"/>
        </w:rPr>
      </w:pPr>
      <w:r>
        <w:rPr/>
        <w:pict>
          <v:group style="position:absolute;margin-left:36pt;margin-top:5.324658pt;width:540.5pt;height:209.45pt;mso-position-horizontal-relative:page;mso-position-vertical-relative:paragraph;z-index:-15725056;mso-wrap-distance-left:0;mso-wrap-distance-right:0" id="docshapegroup29" coordorigin="720,106" coordsize="10810,4189">
            <v:rect style="position:absolute;left:725;top:116;width:10800;height:4174" id="docshape30" filled="true" fillcolor="#f3faf7" stroked="false">
              <v:fill type="solid"/>
            </v:rect>
            <v:rect style="position:absolute;left:720;top:106;width:10810;height:20" id="docshape31" filled="true" fillcolor="#ede8eb" stroked="false">
              <v:fill type="solid"/>
            </v:rect>
            <v:line style="position:absolute" from="725,4285" to="725,126" stroked="true" strokeweight=".5pt" strokecolor="#ede8eb">
              <v:stroke dashstyle="solid"/>
            </v:line>
            <v:line style="position:absolute" from="11525,4285" to="11525,126" stroked="true" strokeweight=".5pt" strokecolor="#ede8eb">
              <v:stroke dashstyle="solid"/>
            </v:line>
            <v:line style="position:absolute" from="720,4290" to="11530,4290" stroked="true" strokeweight=".5pt" strokecolor="#ede8eb">
              <v:stroke dashstyle="solid"/>
            </v:line>
            <v:shape style="position:absolute;left:730;top:126;width:10790;height:4159" type="#_x0000_t202" id="docshape32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420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Important things to remember when communicating with leader.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Specific greetings?</w:t>
                    </w:r>
                  </w:p>
                  <w:p>
                    <w:pPr>
                      <w:spacing w:line="271" w:lineRule="auto" w:before="0"/>
                      <w:ind w:left="175" w:right="20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Has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the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leader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made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positive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contributions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to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community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safety,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or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to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the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GBV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program,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that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you</w:t>
                    </w:r>
                    <w:r>
                      <w:rPr>
                        <w:color w:val="242424"/>
                        <w:spacing w:val="3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want to acknowledge?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header="0" w:footer="337" w:top="560" w:bottom="5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3">
    <w:altName w:val="Wingdings 3"/>
    <w:charset w:val="2"/>
    <w:family w:val="auto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 Nova Condensed">
    <w:altName w:val="Proxima Nova Condensed"/>
    <w:charset w:val="0"/>
    <w:family w:val="roman"/>
    <w:pitch w:val="variable"/>
  </w:font>
  <w:font w:name="Proxima Nova">
    <w:altName w:val="Proxima Nov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086609pt;margin-top:764.157227pt;width:22.4pt;height:16.2pt;mso-position-horizontal-relative:page;mso-position-vertical-relative:page;z-index:-15845376" type="#_x0000_t202" id="docshape1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begin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instrText> PAGE </w:instrTex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t>103</w: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0435pt;margin-top:764.157227pt;width:22.9pt;height:16.2pt;mso-position-horizontal-relative:page;mso-position-vertical-relative:page;z-index:-15844864" type="#_x0000_t202" id="docshape2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begin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instrText> PAGE </w:instrTex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t>100</w: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45" w:hanging="270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5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0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66"/>
        <w:jc w:val="left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2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3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6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6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3" w:hanging="26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33"/>
      <w:ind w:left="120"/>
      <w:outlineLvl w:val="1"/>
    </w:pPr>
    <w:rPr>
      <w:rFonts w:ascii="Proxima Nova Condensed" w:hAnsi="Proxima Nova Condensed" w:eastAsia="Proxima Nova Condensed" w:cs="Proxima Nova Condensed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385" w:hanging="266"/>
      <w:outlineLvl w:val="2"/>
    </w:pPr>
    <w:rPr>
      <w:rFonts w:ascii="Proxima Nova" w:hAnsi="Proxima Nova" w:eastAsia="Proxima Nova" w:cs="Proxima Nova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13"/>
      <w:ind w:left="120" w:right="242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>
      <w:spacing w:before="122"/>
      <w:ind w:left="1008" w:hanging="267"/>
    </w:pPr>
    <w:rPr>
      <w:rFonts w:ascii="ProximaNova-Light" w:hAnsi="ProximaNova-Light" w:eastAsia="ProximaNova-Light" w:cs="ProximaNova-L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2022-06-28T18:37:23Z</dcterms:created>
  <dcterms:modified xsi:type="dcterms:W3CDTF">2022-06-28T18:37:23Z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2022-06-28T00:00:00Z</vt:filetime>
  </property>
</Properties>
</file>